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5C" w:rsidRPr="0032635C" w:rsidRDefault="0032635C" w:rsidP="0032635C">
      <w:pPr>
        <w:tabs>
          <w:tab w:val="left" w:pos="6198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635C">
        <w:rPr>
          <w:rFonts w:ascii="Times New Roman" w:hAnsi="Times New Roman" w:cs="Times New Roman"/>
          <w:sz w:val="24"/>
          <w:szCs w:val="24"/>
        </w:rPr>
        <w:t>СОГЛАСОВАНО</w:t>
      </w:r>
      <w:r w:rsidRPr="0032635C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32635C" w:rsidRPr="0032635C" w:rsidRDefault="0032635C" w:rsidP="0032635C">
      <w:pPr>
        <w:tabs>
          <w:tab w:val="left" w:pos="61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Заведующий</w:t>
      </w:r>
    </w:p>
    <w:p w:rsidR="0032635C" w:rsidRPr="0032635C" w:rsidRDefault="0032635C" w:rsidP="0032635C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>МБДОУ д/с №35 «Улыбка»                                                        МБДОУ д/с №35 «Улыбка»</w:t>
      </w:r>
    </w:p>
    <w:p w:rsidR="0032635C" w:rsidRPr="0032635C" w:rsidRDefault="0032635C" w:rsidP="0032635C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935BC9">
        <w:rPr>
          <w:rFonts w:ascii="Times New Roman" w:hAnsi="Times New Roman" w:cs="Times New Roman"/>
          <w:sz w:val="24"/>
          <w:szCs w:val="24"/>
        </w:rPr>
        <w:t>31</w:t>
      </w:r>
      <w:r w:rsidRPr="0032635C">
        <w:rPr>
          <w:rFonts w:ascii="Times New Roman" w:hAnsi="Times New Roman" w:cs="Times New Roman"/>
          <w:sz w:val="24"/>
          <w:szCs w:val="24"/>
        </w:rPr>
        <w:t>.0</w:t>
      </w:r>
      <w:r w:rsidR="00935BC9">
        <w:rPr>
          <w:rFonts w:ascii="Times New Roman" w:hAnsi="Times New Roman" w:cs="Times New Roman"/>
          <w:sz w:val="24"/>
          <w:szCs w:val="24"/>
        </w:rPr>
        <w:t>3</w:t>
      </w:r>
      <w:r w:rsidRPr="0032635C">
        <w:rPr>
          <w:rFonts w:ascii="Times New Roman" w:hAnsi="Times New Roman" w:cs="Times New Roman"/>
          <w:sz w:val="24"/>
          <w:szCs w:val="24"/>
        </w:rPr>
        <w:t>.20</w:t>
      </w:r>
      <w:r w:rsidR="00E3691C">
        <w:rPr>
          <w:rFonts w:ascii="Times New Roman" w:hAnsi="Times New Roman" w:cs="Times New Roman"/>
          <w:sz w:val="24"/>
          <w:szCs w:val="24"/>
        </w:rPr>
        <w:t>2</w:t>
      </w:r>
      <w:r w:rsidR="00935BC9">
        <w:rPr>
          <w:rFonts w:ascii="Times New Roman" w:hAnsi="Times New Roman" w:cs="Times New Roman"/>
          <w:sz w:val="24"/>
          <w:szCs w:val="24"/>
        </w:rPr>
        <w:t>3</w:t>
      </w:r>
      <w:r w:rsidRPr="0032635C">
        <w:rPr>
          <w:rFonts w:ascii="Times New Roman" w:hAnsi="Times New Roman" w:cs="Times New Roman"/>
          <w:sz w:val="24"/>
          <w:szCs w:val="24"/>
        </w:rPr>
        <w:t>г. №</w:t>
      </w:r>
      <w:r w:rsidR="0028422D">
        <w:rPr>
          <w:rFonts w:ascii="Times New Roman" w:hAnsi="Times New Roman" w:cs="Times New Roman"/>
          <w:sz w:val="24"/>
          <w:szCs w:val="24"/>
        </w:rPr>
        <w:t>3</w:t>
      </w:r>
      <w:r w:rsidRPr="0032635C">
        <w:rPr>
          <w:rFonts w:ascii="Times New Roman" w:hAnsi="Times New Roman" w:cs="Times New Roman"/>
          <w:sz w:val="24"/>
          <w:szCs w:val="24"/>
        </w:rPr>
        <w:t>)</w:t>
      </w:r>
      <w:r w:rsidRPr="0032635C">
        <w:rPr>
          <w:rFonts w:ascii="Times New Roman" w:hAnsi="Times New Roman" w:cs="Times New Roman"/>
          <w:sz w:val="24"/>
          <w:szCs w:val="24"/>
        </w:rPr>
        <w:tab/>
      </w:r>
    </w:p>
    <w:p w:rsidR="0032635C" w:rsidRPr="0032635C" w:rsidRDefault="0032635C" w:rsidP="0032635C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ab/>
        <w:t>_______Л.Д.Махинько</w:t>
      </w:r>
    </w:p>
    <w:p w:rsid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  <w:r w:rsidRPr="0032635C">
        <w:rPr>
          <w:rFonts w:ascii="Times New Roman" w:hAnsi="Times New Roman" w:cs="Times New Roman"/>
          <w:sz w:val="24"/>
          <w:szCs w:val="24"/>
        </w:rPr>
        <w:tab/>
      </w:r>
    </w:p>
    <w:p w:rsidR="0032635C" w:rsidRPr="0032635C" w:rsidRDefault="00DC1673" w:rsidP="00CE2054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</w:t>
      </w: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32635C" w:rsidRDefault="0032635C" w:rsidP="0032635C">
      <w:pPr>
        <w:tabs>
          <w:tab w:val="left" w:pos="3681"/>
        </w:tabs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2635C" w:rsidRPr="0028422D" w:rsidRDefault="0032635C" w:rsidP="0032635C">
      <w:pPr>
        <w:tabs>
          <w:tab w:val="left" w:pos="61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422D">
        <w:rPr>
          <w:rFonts w:ascii="Times New Roman" w:hAnsi="Times New Roman" w:cs="Times New Roman"/>
          <w:sz w:val="36"/>
          <w:szCs w:val="36"/>
        </w:rPr>
        <w:t>Отчет о результатах самообследования</w:t>
      </w:r>
      <w:r w:rsidR="0028422D" w:rsidRPr="0028422D">
        <w:rPr>
          <w:rFonts w:ascii="Times New Roman" w:hAnsi="Times New Roman" w:cs="Times New Roman"/>
          <w:sz w:val="36"/>
          <w:szCs w:val="36"/>
        </w:rPr>
        <w:t xml:space="preserve"> за 202</w:t>
      </w:r>
      <w:r w:rsidR="00935BC9">
        <w:rPr>
          <w:rFonts w:ascii="Times New Roman" w:hAnsi="Times New Roman" w:cs="Times New Roman"/>
          <w:sz w:val="36"/>
          <w:szCs w:val="36"/>
        </w:rPr>
        <w:t>2</w:t>
      </w:r>
      <w:r w:rsidR="0028422D" w:rsidRPr="0028422D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32635C" w:rsidRPr="0028422D" w:rsidRDefault="0032635C" w:rsidP="0032635C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28422D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муниципального бюджетного дошкольного </w:t>
      </w:r>
    </w:p>
    <w:p w:rsidR="0032635C" w:rsidRPr="0028422D" w:rsidRDefault="0032635C" w:rsidP="0028422D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28422D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образовательного учреждени</w:t>
      </w:r>
      <w:r w:rsidR="0028422D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я </w:t>
      </w:r>
      <w:r w:rsidRPr="0028422D">
        <w:rPr>
          <w:rFonts w:ascii="Times New Roman" w:hAnsi="Times New Roman" w:cs="Times New Roman"/>
          <w:bCs/>
          <w:sz w:val="36"/>
          <w:szCs w:val="36"/>
        </w:rPr>
        <w:t xml:space="preserve">детский сад № 35 «Улыбка» </w:t>
      </w:r>
    </w:p>
    <w:p w:rsidR="0032635C" w:rsidRPr="0028422D" w:rsidRDefault="0028422D" w:rsidP="0028422D">
      <w:pPr>
        <w:tabs>
          <w:tab w:val="left" w:pos="6173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муниципального образования </w:t>
      </w:r>
      <w:r w:rsidR="0032635C" w:rsidRPr="0028422D">
        <w:rPr>
          <w:rFonts w:ascii="Times New Roman" w:hAnsi="Times New Roman" w:cs="Times New Roman"/>
          <w:bCs/>
          <w:sz w:val="36"/>
          <w:szCs w:val="36"/>
        </w:rPr>
        <w:t>город-курорт Анапа</w:t>
      </w: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Pr="0032635C" w:rsidRDefault="0032635C" w:rsidP="0032635C">
      <w:pPr>
        <w:tabs>
          <w:tab w:val="left" w:pos="61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F0C" w:rsidRDefault="00661F0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35C" w:rsidRDefault="0032635C" w:rsidP="00106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9AF" w:rsidRPr="00AA04A2" w:rsidRDefault="00CB29AF" w:rsidP="00CB29AF">
      <w:pPr>
        <w:jc w:val="center"/>
        <w:rPr>
          <w:sz w:val="24"/>
          <w:szCs w:val="24"/>
        </w:rPr>
      </w:pPr>
    </w:p>
    <w:p w:rsidR="00DE669F" w:rsidRDefault="00DE669F" w:rsidP="00DE669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5239F" w:rsidRDefault="00B5239F" w:rsidP="00DE669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E669F" w:rsidRPr="007E5106" w:rsidRDefault="0028422D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</w:t>
      </w:r>
      <w:r w:rsidR="009147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 самообследования  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в соответствии со следующими нормативными документами и локальными актами: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«Об образовании в Российской Федера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ции» № 273-ФЗ от 29.12.2012г. (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ст.28 п. 3,13,ст.29 п.3).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Российской Федерации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науки Российской Федерации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462 от 14.06.2013г. «Об утверждении Порядка проведения   самообследования образовательных организаций»</w:t>
      </w:r>
      <w:r w:rsidR="008C05A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C05A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Приказа от 14 декабря 2017 года № 1218).</w:t>
      </w:r>
    </w:p>
    <w:p w:rsidR="00DE669F" w:rsidRPr="007E5106" w:rsidRDefault="00DE669F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науки Российской Федерации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1324 от 10.12.2013г. «Об утверждении показателей деятельности образовательной организации, подлежащей самообследованию».</w:t>
      </w:r>
    </w:p>
    <w:p w:rsidR="00654535" w:rsidRPr="007E5106" w:rsidRDefault="00654535" w:rsidP="007E510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о порядке подготовки и организации проведения самообследования.</w:t>
      </w:r>
    </w:p>
    <w:p w:rsidR="00654535" w:rsidRPr="007E5106" w:rsidRDefault="00654535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Информационная открытость образовательной организации определена ст.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29 Федерального закона от 29.12.2012г.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</w:t>
      </w:r>
      <w:r w:rsidR="00E83D69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582.</w:t>
      </w:r>
    </w:p>
    <w:p w:rsidR="00654535" w:rsidRPr="007E5106" w:rsidRDefault="00654535" w:rsidP="007E5106">
      <w:pPr>
        <w:pStyle w:val="a3"/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</w:p>
    <w:p w:rsidR="00DE669F" w:rsidRPr="007E5106" w:rsidRDefault="00DE669F" w:rsidP="007E5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самообследования:</w:t>
      </w:r>
    </w:p>
    <w:p w:rsidR="00DE669F" w:rsidRPr="007E5106" w:rsidRDefault="00DE669F" w:rsidP="007E5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DE669F" w:rsidRPr="007E5106" w:rsidRDefault="00DE669F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</w:t>
      </w:r>
      <w:r w:rsidRPr="007E51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самообследования:</w:t>
      </w:r>
    </w:p>
    <w:p w:rsidR="00DE669F" w:rsidRPr="007E5106" w:rsidRDefault="000055D4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DE669F" w:rsidRPr="007E5106" w:rsidRDefault="000055D4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положительных и отрицательных тенденций в образовательной деятельности;</w:t>
      </w:r>
    </w:p>
    <w:p w:rsidR="00DE669F" w:rsidRPr="007E5106" w:rsidRDefault="000055D4" w:rsidP="007E5106">
      <w:pPr>
        <w:spacing w:after="0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</w:t>
      </w:r>
      <w:r w:rsidR="00DE669F" w:rsidRPr="007E510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причин возникновения проблем и поиск их устранения.</w:t>
      </w:r>
    </w:p>
    <w:p w:rsidR="00882B4B" w:rsidRPr="007E5106" w:rsidRDefault="00882B4B" w:rsidP="007E51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7A3" w:rsidRPr="007E5106" w:rsidRDefault="006637A3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91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4B" w:rsidRPr="007E5106" w:rsidRDefault="00F115A3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АНАЛИТИЧЕСКАЯ  ЧАСТЬ</w:t>
      </w:r>
    </w:p>
    <w:p w:rsidR="0028422D" w:rsidRPr="007E5106" w:rsidRDefault="0028422D" w:rsidP="007E5106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69F" w:rsidRPr="007E5106" w:rsidRDefault="001201C6" w:rsidP="007E510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7E5106">
        <w:rPr>
          <w:rFonts w:ascii="Times New Roman" w:hAnsi="Times New Roman" w:cs="Times New Roman"/>
          <w:b/>
          <w:sz w:val="28"/>
          <w:szCs w:val="24"/>
        </w:rPr>
        <w:t>.</w:t>
      </w:r>
      <w:r w:rsidR="00DE669F" w:rsidRPr="007E5106">
        <w:rPr>
          <w:rFonts w:ascii="Times New Roman" w:hAnsi="Times New Roman" w:cs="Times New Roman"/>
          <w:b/>
          <w:sz w:val="28"/>
          <w:szCs w:val="24"/>
        </w:rPr>
        <w:t>Общ</w:t>
      </w:r>
      <w:r w:rsidR="0028422D" w:rsidRPr="007E5106">
        <w:rPr>
          <w:rFonts w:ascii="Times New Roman" w:hAnsi="Times New Roman" w:cs="Times New Roman"/>
          <w:b/>
          <w:sz w:val="28"/>
          <w:szCs w:val="24"/>
        </w:rPr>
        <w:t>ие сведения об</w:t>
      </w:r>
      <w:r w:rsidR="00DE669F" w:rsidRPr="007E51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115A3" w:rsidRPr="007E5106">
        <w:rPr>
          <w:rFonts w:ascii="Times New Roman" w:hAnsi="Times New Roman" w:cs="Times New Roman"/>
          <w:b/>
          <w:sz w:val="28"/>
          <w:szCs w:val="24"/>
        </w:rPr>
        <w:t>образовательной организации</w:t>
      </w:r>
      <w:r w:rsidR="00DE669F" w:rsidRPr="007E51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12"/>
        <w:tblW w:w="0" w:type="auto"/>
        <w:tblInd w:w="-360" w:type="dxa"/>
        <w:tblLook w:val="04A0" w:firstRow="1" w:lastRow="0" w:firstColumn="1" w:lastColumn="0" w:noHBand="0" w:noVBand="1"/>
      </w:tblPr>
      <w:tblGrid>
        <w:gridCol w:w="3162"/>
        <w:gridCol w:w="6662"/>
      </w:tblGrid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дошкольного учреждения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35 «Улыбка» муниципального образования город-курорт Анапа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МБДОУ д/с №35 «Улыбка»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Тип учреждения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353425, Россия, Краснодарский край, Анапский район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с.Юровка, ул. Мироненко/пер. Школьный, 7/2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 адрес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353425, Россия, Краснодарский край, Анапский район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с.Юровка, ул. Мироненко/пер. Школьный, 7/2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Учредитель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город-курорт Анапа 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Махинько Лидия Дмитриевна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телефон/факс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8 (86133) 95-2-08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6662" w:type="dxa"/>
          </w:tcPr>
          <w:p w:rsidR="0032635C" w:rsidRPr="007E5106" w:rsidRDefault="001B4E9A" w:rsidP="00935B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ds35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5BC9" w:rsidRPr="00C817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2635C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Web – адрес сайта</w:t>
            </w:r>
          </w:p>
        </w:tc>
        <w:tc>
          <w:tcPr>
            <w:tcW w:w="6662" w:type="dxa"/>
          </w:tcPr>
          <w:p w:rsidR="0028422D" w:rsidRPr="007E5106" w:rsidRDefault="001B4E9A" w:rsidP="00935BC9">
            <w:pPr>
              <w:shd w:val="clear" w:color="auto" w:fill="FFFFFF"/>
              <w:spacing w:line="276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28422D" w:rsidRPr="007E51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ds35</w:t>
              </w:r>
              <w:r w:rsidR="00935B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anapaedu.ru</w:t>
              </w:r>
            </w:hyperlink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Год создания учреждения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Pr="007E5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08855  серия 23Л01  0006233 выдана: МИНИСТЕРСТВОМ ОБРАЗОВАНИЯ И НАУКИ И МОЛОДЕЖНОЙ ПОЛИТИКИ КРАСНОДАРСКОГО КРАЯ 07 ноября 2018 г. 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Срок обучения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2635C" w:rsidRPr="007E5106" w:rsidTr="0032635C">
        <w:tc>
          <w:tcPr>
            <w:tcW w:w="31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 МБДОУ</w:t>
            </w:r>
          </w:p>
        </w:tc>
        <w:tc>
          <w:tcPr>
            <w:tcW w:w="6662" w:type="dxa"/>
          </w:tcPr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 – с 07.30 до 18.00; 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воскресенье, праздничные дни – выходные </w:t>
            </w:r>
          </w:p>
          <w:p w:rsidR="0032635C" w:rsidRPr="007E5106" w:rsidRDefault="0032635C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10.5 часовое пребывание детей </w:t>
            </w:r>
          </w:p>
        </w:tc>
      </w:tr>
    </w:tbl>
    <w:p w:rsidR="0032635C" w:rsidRPr="007E5106" w:rsidRDefault="0032635C" w:rsidP="007E510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7CEB" w:rsidRPr="007E5106" w:rsidRDefault="0028422D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Муниципальное бюджетное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Pr="007E5106">
        <w:rPr>
          <w:rFonts w:ascii="Times New Roman" w:hAnsi="Times New Roman" w:cs="Times New Roman"/>
          <w:sz w:val="28"/>
          <w:szCs w:val="24"/>
        </w:rPr>
        <w:t xml:space="preserve">дошкольное образовательное учреждение детский сад 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№35 «Улыбка» </w:t>
      </w:r>
      <w:r w:rsidRPr="007E5106">
        <w:rPr>
          <w:rFonts w:ascii="Times New Roman" w:hAnsi="Times New Roman" w:cs="Times New Roman"/>
          <w:sz w:val="28"/>
          <w:szCs w:val="24"/>
        </w:rPr>
        <w:t xml:space="preserve">муниципального образования город-курорт Анапа (далее ДОУ) </w:t>
      </w:r>
      <w:r w:rsidR="0032635C" w:rsidRPr="007E5106">
        <w:rPr>
          <w:rFonts w:ascii="Times New Roman" w:hAnsi="Times New Roman" w:cs="Times New Roman"/>
          <w:sz w:val="28"/>
          <w:szCs w:val="24"/>
        </w:rPr>
        <w:t>расположен в</w:t>
      </w:r>
      <w:r w:rsidRPr="007E5106">
        <w:rPr>
          <w:rFonts w:ascii="Times New Roman" w:hAnsi="Times New Roman" w:cs="Times New Roman"/>
          <w:sz w:val="28"/>
          <w:szCs w:val="24"/>
        </w:rPr>
        <w:t xml:space="preserve"> двухэтажном здании, в центре с.</w:t>
      </w:r>
      <w:r w:rsidR="0032635C" w:rsidRPr="007E5106">
        <w:rPr>
          <w:rFonts w:ascii="Times New Roman" w:hAnsi="Times New Roman" w:cs="Times New Roman"/>
          <w:sz w:val="28"/>
          <w:szCs w:val="24"/>
        </w:rPr>
        <w:t>Юровка Анапского района Краснодарского края  вдали от автомагистралей, промышленных и торговых объектов.</w:t>
      </w:r>
      <w:r w:rsidR="00F55900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Электроснабжение, водоснабжение – централизованное, теплоснабжение автономное.  </w:t>
      </w:r>
      <w:r w:rsidR="00882B4B" w:rsidRPr="007E5106">
        <w:rPr>
          <w:rFonts w:ascii="Times New Roman" w:hAnsi="Times New Roman" w:cs="Times New Roman"/>
          <w:sz w:val="28"/>
          <w:szCs w:val="24"/>
        </w:rPr>
        <w:t>Для реализации образовательного процесса в ДОУ имеются 1</w:t>
      </w:r>
      <w:r w:rsidR="0032635C" w:rsidRPr="007E5106">
        <w:rPr>
          <w:rFonts w:ascii="Times New Roman" w:hAnsi="Times New Roman" w:cs="Times New Roman"/>
          <w:sz w:val="28"/>
          <w:szCs w:val="24"/>
        </w:rPr>
        <w:t>0</w:t>
      </w:r>
      <w:r w:rsidR="00882B4B" w:rsidRPr="007E5106">
        <w:rPr>
          <w:rFonts w:ascii="Times New Roman" w:hAnsi="Times New Roman" w:cs="Times New Roman"/>
          <w:sz w:val="28"/>
          <w:szCs w:val="24"/>
        </w:rPr>
        <w:t xml:space="preserve"> групповых ячеек (игровые, раздевалки, спальни, санитарные комнаты, буфетные); музыкальный зал, физкультурный зал; </w:t>
      </w:r>
      <w:r w:rsidR="0032635C" w:rsidRPr="007E5106">
        <w:rPr>
          <w:rFonts w:ascii="Times New Roman" w:hAnsi="Times New Roman" w:cs="Times New Roman"/>
          <w:sz w:val="28"/>
          <w:szCs w:val="24"/>
        </w:rPr>
        <w:t xml:space="preserve"> кабинет </w:t>
      </w:r>
      <w:r w:rsidR="00882B4B" w:rsidRPr="007E5106">
        <w:rPr>
          <w:rFonts w:ascii="Times New Roman" w:hAnsi="Times New Roman" w:cs="Times New Roman"/>
          <w:sz w:val="28"/>
          <w:szCs w:val="24"/>
        </w:rPr>
        <w:t>педагога-психолога</w:t>
      </w:r>
      <w:r w:rsidR="000C07BB" w:rsidRPr="007E5106">
        <w:rPr>
          <w:rFonts w:ascii="Times New Roman" w:hAnsi="Times New Roman" w:cs="Times New Roman"/>
          <w:sz w:val="28"/>
          <w:szCs w:val="24"/>
        </w:rPr>
        <w:t>; медицинский блок включает процедурный кабинет, санитарную комнату, медицинский кабинет</w:t>
      </w:r>
      <w:r w:rsidR="001875BC" w:rsidRPr="007E5106">
        <w:rPr>
          <w:rFonts w:ascii="Times New Roman" w:hAnsi="Times New Roman" w:cs="Times New Roman"/>
          <w:sz w:val="28"/>
          <w:szCs w:val="24"/>
        </w:rPr>
        <w:t xml:space="preserve">, изолятор. В ДОУ также имеются пищеблок, складские помещения, прачечная, методический кабинет и административные кабинеты. </w:t>
      </w:r>
      <w:r w:rsidR="00F036E6" w:rsidRPr="007E5106">
        <w:rPr>
          <w:rFonts w:ascii="Times New Roman" w:hAnsi="Times New Roman" w:cs="Times New Roman"/>
          <w:sz w:val="28"/>
          <w:szCs w:val="24"/>
        </w:rPr>
        <w:t>Общая площадь</w:t>
      </w:r>
      <w:r w:rsidR="001875BC" w:rsidRPr="007E5106">
        <w:rPr>
          <w:rFonts w:ascii="Times New Roman" w:hAnsi="Times New Roman" w:cs="Times New Roman"/>
          <w:sz w:val="28"/>
          <w:szCs w:val="24"/>
        </w:rPr>
        <w:t xml:space="preserve"> детского сада составляет </w:t>
      </w:r>
      <w:r w:rsidR="00F036E6" w:rsidRPr="007E5106">
        <w:rPr>
          <w:rFonts w:ascii="Times New Roman" w:hAnsi="Times New Roman" w:cs="Times New Roman"/>
          <w:sz w:val="28"/>
          <w:szCs w:val="24"/>
        </w:rPr>
        <w:t>2214,1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кв.м. на </w:t>
      </w:r>
      <w:r w:rsidR="00644CB8" w:rsidRPr="007E5106">
        <w:rPr>
          <w:rFonts w:ascii="Times New Roman" w:hAnsi="Times New Roman" w:cs="Times New Roman"/>
          <w:sz w:val="28"/>
          <w:szCs w:val="24"/>
        </w:rPr>
        <w:lastRenderedPageBreak/>
        <w:t>котор</w:t>
      </w:r>
      <w:r w:rsidR="002F2936" w:rsidRPr="007E5106">
        <w:rPr>
          <w:rFonts w:ascii="Times New Roman" w:hAnsi="Times New Roman" w:cs="Times New Roman"/>
          <w:sz w:val="28"/>
          <w:szCs w:val="24"/>
        </w:rPr>
        <w:t>ых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расположены 1</w:t>
      </w:r>
      <w:r w:rsidR="00F55900" w:rsidRPr="007E5106">
        <w:rPr>
          <w:rFonts w:ascii="Times New Roman" w:hAnsi="Times New Roman" w:cs="Times New Roman"/>
          <w:sz w:val="28"/>
          <w:szCs w:val="24"/>
        </w:rPr>
        <w:t>0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прогулочных участков</w:t>
      </w:r>
      <w:r w:rsidR="00014714" w:rsidRPr="007E5106">
        <w:rPr>
          <w:rFonts w:ascii="Times New Roman" w:hAnsi="Times New Roman" w:cs="Times New Roman"/>
          <w:sz w:val="28"/>
          <w:szCs w:val="24"/>
        </w:rPr>
        <w:t>, спортивная площадка</w:t>
      </w:r>
      <w:r w:rsidR="00F55900" w:rsidRPr="007E5106">
        <w:rPr>
          <w:rFonts w:ascii="Times New Roman" w:hAnsi="Times New Roman" w:cs="Times New Roman"/>
          <w:sz w:val="28"/>
          <w:szCs w:val="24"/>
        </w:rPr>
        <w:t>, дорожка здоровья, мини-огород, Кубанский уголок.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Для защиты от солнца и осадков на каждой групповой площадке установлен теневой навес (открытая веранда).</w:t>
      </w:r>
      <w:r w:rsidR="00014714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DF7CEB" w:rsidRPr="007E5106">
        <w:rPr>
          <w:rFonts w:ascii="Times New Roman" w:hAnsi="Times New Roman" w:cs="Times New Roman"/>
          <w:sz w:val="28"/>
          <w:szCs w:val="24"/>
        </w:rPr>
        <w:t>Территория</w:t>
      </w:r>
      <w:r w:rsidR="00014714" w:rsidRPr="007E5106">
        <w:rPr>
          <w:rFonts w:ascii="Times New Roman" w:hAnsi="Times New Roman" w:cs="Times New Roman"/>
          <w:sz w:val="28"/>
          <w:szCs w:val="24"/>
        </w:rPr>
        <w:t xml:space="preserve"> детского сада озеленена насаждениями по всему периметру.</w:t>
      </w:r>
      <w:r w:rsidR="00644CB8"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На территории произрастают различные виды хвойных и лиственных деревьев и кустарников, имеются газоны, </w:t>
      </w:r>
      <w:r w:rsidR="00F55900" w:rsidRPr="007E5106">
        <w:rPr>
          <w:rFonts w:ascii="Times New Roman" w:hAnsi="Times New Roman" w:cs="Times New Roman"/>
          <w:sz w:val="28"/>
          <w:szCs w:val="24"/>
        </w:rPr>
        <w:t>клумбы и цветники,</w:t>
      </w:r>
      <w:r w:rsidR="001875BC" w:rsidRPr="007E51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669F" w:rsidRPr="00935BC9" w:rsidRDefault="00DE669F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5BC9">
        <w:rPr>
          <w:rFonts w:ascii="Times New Roman" w:hAnsi="Times New Roman" w:cs="Times New Roman"/>
          <w:sz w:val="28"/>
          <w:szCs w:val="24"/>
        </w:rPr>
        <w:t xml:space="preserve">Рядом с дошкольным учреждением располагается </w:t>
      </w:r>
      <w:r w:rsidR="00613F3B" w:rsidRPr="00935BC9">
        <w:rPr>
          <w:rFonts w:ascii="Times New Roman" w:hAnsi="Times New Roman" w:cs="Times New Roman"/>
          <w:sz w:val="28"/>
          <w:szCs w:val="24"/>
        </w:rPr>
        <w:t xml:space="preserve">Казачья школа </w:t>
      </w:r>
      <w:r w:rsidRPr="00935BC9">
        <w:rPr>
          <w:rFonts w:ascii="Times New Roman" w:hAnsi="Times New Roman" w:cs="Times New Roman"/>
          <w:sz w:val="28"/>
          <w:szCs w:val="24"/>
        </w:rPr>
        <w:t>М</w:t>
      </w:r>
      <w:r w:rsidR="00F55900" w:rsidRPr="00935BC9">
        <w:rPr>
          <w:rFonts w:ascii="Times New Roman" w:hAnsi="Times New Roman" w:cs="Times New Roman"/>
          <w:sz w:val="28"/>
          <w:szCs w:val="24"/>
        </w:rPr>
        <w:t>Б</w:t>
      </w:r>
      <w:r w:rsidRPr="00935BC9">
        <w:rPr>
          <w:rFonts w:ascii="Times New Roman" w:hAnsi="Times New Roman" w:cs="Times New Roman"/>
          <w:sz w:val="28"/>
          <w:szCs w:val="24"/>
        </w:rPr>
        <w:t xml:space="preserve">ОУ СОШ № </w:t>
      </w:r>
      <w:r w:rsidR="00F55900" w:rsidRPr="00935BC9">
        <w:rPr>
          <w:rFonts w:ascii="Times New Roman" w:hAnsi="Times New Roman" w:cs="Times New Roman"/>
          <w:sz w:val="28"/>
          <w:szCs w:val="24"/>
        </w:rPr>
        <w:t>18 им.</w:t>
      </w:r>
      <w:r w:rsidR="00613F3B" w:rsidRPr="00935BC9">
        <w:rPr>
          <w:rFonts w:ascii="Times New Roman" w:hAnsi="Times New Roman" w:cs="Times New Roman"/>
          <w:sz w:val="28"/>
          <w:szCs w:val="24"/>
        </w:rPr>
        <w:t xml:space="preserve"> Героя советского союза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="00613F3B" w:rsidRPr="00935BC9">
        <w:rPr>
          <w:rFonts w:ascii="Times New Roman" w:hAnsi="Times New Roman" w:cs="Times New Roman"/>
          <w:sz w:val="28"/>
          <w:szCs w:val="24"/>
        </w:rPr>
        <w:t>И.А.</w:t>
      </w:r>
      <w:r w:rsidR="00F55900" w:rsidRPr="00935BC9">
        <w:rPr>
          <w:rFonts w:ascii="Times New Roman" w:hAnsi="Times New Roman" w:cs="Times New Roman"/>
          <w:sz w:val="28"/>
          <w:szCs w:val="24"/>
        </w:rPr>
        <w:t>Мироненко</w:t>
      </w:r>
      <w:r w:rsidRPr="00935BC9">
        <w:rPr>
          <w:rFonts w:ascii="Times New Roman" w:hAnsi="Times New Roman" w:cs="Times New Roman"/>
          <w:sz w:val="28"/>
          <w:szCs w:val="24"/>
        </w:rPr>
        <w:t xml:space="preserve">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Юровкий филиал </w:t>
      </w:r>
      <w:r w:rsidR="008A57B3" w:rsidRPr="00935BC9">
        <w:rPr>
          <w:rFonts w:ascii="Times New Roman" w:hAnsi="Times New Roman" w:cs="Times New Roman"/>
          <w:sz w:val="28"/>
          <w:szCs w:val="24"/>
        </w:rPr>
        <w:t>МБУК Анапская центральная</w:t>
      </w:r>
      <w:r w:rsidRPr="00935BC9">
        <w:rPr>
          <w:rFonts w:ascii="Times New Roman" w:hAnsi="Times New Roman" w:cs="Times New Roman"/>
          <w:sz w:val="28"/>
          <w:szCs w:val="24"/>
        </w:rPr>
        <w:t xml:space="preserve"> библиотека,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="00661B95" w:rsidRPr="00935BC9">
        <w:rPr>
          <w:rFonts w:ascii="Times New Roman" w:hAnsi="Times New Roman" w:cs="Times New Roman"/>
          <w:sz w:val="28"/>
          <w:szCs w:val="24"/>
        </w:rPr>
        <w:t xml:space="preserve">Музыкальная школа,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 Юровкая сельская библиотека- музей №19</w:t>
      </w:r>
      <w:r w:rsidR="00613F3B" w:rsidRPr="00935BC9">
        <w:rPr>
          <w:rFonts w:ascii="Times New Roman" w:hAnsi="Times New Roman" w:cs="Times New Roman"/>
          <w:sz w:val="28"/>
          <w:szCs w:val="24"/>
        </w:rPr>
        <w:t>, ЦКС «Певомайская»,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="0001530B" w:rsidRPr="00935BC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Анапское районное казачье общество</w:t>
      </w:r>
      <w:r w:rsidR="00661B95" w:rsidRPr="00935BC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, </w:t>
      </w:r>
      <w:r w:rsidR="00F55900" w:rsidRPr="00935BC9">
        <w:rPr>
          <w:rFonts w:ascii="Times New Roman" w:hAnsi="Times New Roman" w:cs="Times New Roman"/>
          <w:sz w:val="28"/>
          <w:szCs w:val="24"/>
        </w:rPr>
        <w:t xml:space="preserve"> </w:t>
      </w:r>
      <w:r w:rsidRPr="00935BC9">
        <w:rPr>
          <w:rFonts w:ascii="Times New Roman" w:hAnsi="Times New Roman" w:cs="Times New Roman"/>
          <w:sz w:val="28"/>
          <w:szCs w:val="24"/>
        </w:rPr>
        <w:t xml:space="preserve">филиал </w:t>
      </w:r>
      <w:r w:rsidR="00E83D69" w:rsidRPr="00935BC9">
        <w:rPr>
          <w:rFonts w:ascii="Times New Roman" w:hAnsi="Times New Roman" w:cs="Times New Roman"/>
          <w:sz w:val="28"/>
          <w:szCs w:val="24"/>
        </w:rPr>
        <w:t xml:space="preserve">городской </w:t>
      </w:r>
      <w:r w:rsidRPr="00935BC9">
        <w:rPr>
          <w:rFonts w:ascii="Times New Roman" w:hAnsi="Times New Roman" w:cs="Times New Roman"/>
          <w:sz w:val="28"/>
          <w:szCs w:val="24"/>
        </w:rPr>
        <w:t xml:space="preserve"> поликлиники. Это создает благоприятные возможности для </w:t>
      </w:r>
      <w:r w:rsidR="00F65112" w:rsidRPr="00935BC9">
        <w:rPr>
          <w:rFonts w:ascii="Times New Roman" w:hAnsi="Times New Roman" w:cs="Times New Roman"/>
          <w:sz w:val="28"/>
          <w:szCs w:val="24"/>
        </w:rPr>
        <w:t xml:space="preserve">организации взаимодействия </w:t>
      </w:r>
      <w:r w:rsidR="00885D44" w:rsidRPr="00935BC9">
        <w:rPr>
          <w:rFonts w:ascii="Times New Roman" w:hAnsi="Times New Roman" w:cs="Times New Roman"/>
          <w:sz w:val="28"/>
          <w:szCs w:val="24"/>
        </w:rPr>
        <w:t xml:space="preserve">и социального партнерства </w:t>
      </w:r>
      <w:r w:rsidR="00F65112" w:rsidRPr="00935BC9">
        <w:rPr>
          <w:rFonts w:ascii="Times New Roman" w:hAnsi="Times New Roman" w:cs="Times New Roman"/>
          <w:sz w:val="28"/>
          <w:szCs w:val="24"/>
        </w:rPr>
        <w:t>при организации образовательной деятельности</w:t>
      </w:r>
      <w:r w:rsidRPr="00935BC9">
        <w:rPr>
          <w:rFonts w:ascii="Times New Roman" w:hAnsi="Times New Roman" w:cs="Times New Roman"/>
          <w:sz w:val="28"/>
          <w:szCs w:val="24"/>
        </w:rPr>
        <w:t xml:space="preserve"> ДОУ</w:t>
      </w:r>
      <w:r w:rsidR="00885D44" w:rsidRPr="00935BC9">
        <w:rPr>
          <w:rFonts w:ascii="Times New Roman" w:hAnsi="Times New Roman" w:cs="Times New Roman"/>
          <w:sz w:val="28"/>
          <w:szCs w:val="24"/>
        </w:rPr>
        <w:t>.</w:t>
      </w:r>
    </w:p>
    <w:p w:rsidR="00661F0C" w:rsidRPr="007E5106" w:rsidRDefault="00661F0C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Целью деятельности </w:t>
      </w:r>
      <w:r w:rsidR="0028422D" w:rsidRPr="007E5106">
        <w:rPr>
          <w:rFonts w:ascii="Times New Roman" w:hAnsi="Times New Roman" w:cs="Times New Roman"/>
          <w:sz w:val="28"/>
          <w:szCs w:val="24"/>
        </w:rPr>
        <w:t>ДОУ</w:t>
      </w:r>
      <w:r w:rsidRPr="007E5106">
        <w:rPr>
          <w:rFonts w:ascii="Times New Roman" w:hAnsi="Times New Roman" w:cs="Times New Roman"/>
          <w:sz w:val="28"/>
          <w:szCs w:val="24"/>
        </w:rPr>
        <w:t xml:space="preserve"> является осуществление образовательной деятельности по реализации образовательных программ дошкольного образования. Предметом деятельности является формирование общей культуры,</w:t>
      </w:r>
      <w:r w:rsidR="00F115A3" w:rsidRPr="007E5106">
        <w:rPr>
          <w:rFonts w:ascii="Times New Roman" w:hAnsi="Times New Roman" w:cs="Times New Roman"/>
          <w:sz w:val="28"/>
          <w:szCs w:val="24"/>
        </w:rPr>
        <w:t xml:space="preserve">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1530B" w:rsidRPr="00F10D02" w:rsidRDefault="0028422D" w:rsidP="00F10D0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ДОУ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укомплектован</w:t>
      </w:r>
      <w:r w:rsidRPr="007E5106">
        <w:rPr>
          <w:rFonts w:ascii="Times New Roman" w:hAnsi="Times New Roman" w:cs="Times New Roman"/>
          <w:sz w:val="28"/>
          <w:szCs w:val="24"/>
        </w:rPr>
        <w:t>о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педагогическим и обслуживающим персоналом на 100%. Работают музыкальные руководители, </w:t>
      </w:r>
      <w:r w:rsidR="00F036E6" w:rsidRPr="007E5106">
        <w:rPr>
          <w:rFonts w:ascii="Times New Roman" w:hAnsi="Times New Roman" w:cs="Times New Roman"/>
          <w:sz w:val="28"/>
          <w:szCs w:val="24"/>
        </w:rPr>
        <w:t>педагог-психолог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. </w:t>
      </w:r>
      <w:r w:rsidR="00F036E6" w:rsidRPr="007E5106">
        <w:rPr>
          <w:rFonts w:ascii="Times New Roman" w:hAnsi="Times New Roman" w:cs="Times New Roman"/>
          <w:sz w:val="28"/>
          <w:szCs w:val="24"/>
        </w:rPr>
        <w:t xml:space="preserve">Весь педагогический состав 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(</w:t>
      </w:r>
      <w:r w:rsidR="00F036E6" w:rsidRPr="007E5106">
        <w:rPr>
          <w:rFonts w:ascii="Times New Roman" w:hAnsi="Times New Roman" w:cs="Times New Roman"/>
          <w:sz w:val="28"/>
          <w:szCs w:val="24"/>
        </w:rPr>
        <w:t>19</w:t>
      </w:r>
      <w:r w:rsidR="00DF7CEB" w:rsidRPr="007E5106">
        <w:rPr>
          <w:rFonts w:ascii="Times New Roman" w:hAnsi="Times New Roman" w:cs="Times New Roman"/>
          <w:sz w:val="28"/>
          <w:szCs w:val="24"/>
        </w:rPr>
        <w:t xml:space="preserve"> чел.) своевременно проходят курсы повышения квалификации</w:t>
      </w:r>
      <w:r w:rsidR="00213945" w:rsidRPr="007E5106">
        <w:rPr>
          <w:rFonts w:ascii="Times New Roman" w:hAnsi="Times New Roman" w:cs="Times New Roman"/>
          <w:sz w:val="28"/>
          <w:szCs w:val="24"/>
        </w:rPr>
        <w:t>, а так же повышают свой профессиональный уровень через посещение муниципальных постоянно действующих семинаров и методических объединений, занимаются самообразованием, проходят процедуру аттестации.</w:t>
      </w:r>
    </w:p>
    <w:p w:rsidR="001201C6" w:rsidRPr="007E5106" w:rsidRDefault="00DE669F" w:rsidP="007E5106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Структура и количество групп</w:t>
      </w:r>
    </w:p>
    <w:p w:rsidR="00F036E6" w:rsidRPr="007E5106" w:rsidRDefault="00F036E6" w:rsidP="007E5106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В с 1 сентября 20</w:t>
      </w:r>
      <w:r w:rsidR="008F5E43">
        <w:rPr>
          <w:rFonts w:ascii="Times New Roman" w:hAnsi="Times New Roman" w:cs="Times New Roman"/>
          <w:sz w:val="28"/>
          <w:szCs w:val="24"/>
        </w:rPr>
        <w:t>2</w:t>
      </w:r>
      <w:r w:rsidR="00935BC9" w:rsidRPr="00935BC9">
        <w:rPr>
          <w:rFonts w:ascii="Times New Roman" w:hAnsi="Times New Roman" w:cs="Times New Roman"/>
          <w:sz w:val="28"/>
          <w:szCs w:val="24"/>
        </w:rPr>
        <w:t>1</w:t>
      </w:r>
      <w:r w:rsidRPr="007E5106">
        <w:rPr>
          <w:rFonts w:ascii="Times New Roman" w:hAnsi="Times New Roman" w:cs="Times New Roman"/>
          <w:sz w:val="28"/>
          <w:szCs w:val="24"/>
        </w:rPr>
        <w:t xml:space="preserve">  года по 1 сентября 20</w:t>
      </w:r>
      <w:r w:rsidR="0001530B" w:rsidRPr="007E5106">
        <w:rPr>
          <w:rFonts w:ascii="Times New Roman" w:hAnsi="Times New Roman" w:cs="Times New Roman"/>
          <w:sz w:val="28"/>
          <w:szCs w:val="24"/>
        </w:rPr>
        <w:t>2</w:t>
      </w:r>
      <w:r w:rsidR="00935BC9" w:rsidRPr="00935BC9">
        <w:rPr>
          <w:rFonts w:ascii="Times New Roman" w:hAnsi="Times New Roman" w:cs="Times New Roman"/>
          <w:sz w:val="28"/>
          <w:szCs w:val="24"/>
        </w:rPr>
        <w:t>2</w:t>
      </w:r>
      <w:r w:rsidRPr="007E5106">
        <w:rPr>
          <w:rFonts w:ascii="Times New Roman" w:hAnsi="Times New Roman" w:cs="Times New Roman"/>
          <w:sz w:val="28"/>
          <w:szCs w:val="24"/>
        </w:rPr>
        <w:t xml:space="preserve"> года в </w:t>
      </w:r>
      <w:r w:rsidR="0028422D" w:rsidRPr="007E5106">
        <w:rPr>
          <w:rFonts w:ascii="Times New Roman" w:hAnsi="Times New Roman" w:cs="Times New Roman"/>
          <w:sz w:val="28"/>
          <w:szCs w:val="24"/>
        </w:rPr>
        <w:t>ДОУ</w:t>
      </w:r>
      <w:r w:rsidRPr="007E5106">
        <w:rPr>
          <w:rFonts w:ascii="Times New Roman" w:hAnsi="Times New Roman" w:cs="Times New Roman"/>
          <w:sz w:val="28"/>
          <w:szCs w:val="24"/>
        </w:rPr>
        <w:t xml:space="preserve"> функционировало 10 групп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179"/>
        <w:gridCol w:w="2410"/>
        <w:gridCol w:w="1417"/>
        <w:gridCol w:w="2552"/>
      </w:tblGrid>
      <w:tr w:rsidR="00F036E6" w:rsidRPr="007E5106" w:rsidTr="00C40D70">
        <w:trPr>
          <w:trHeight w:val="651"/>
        </w:trPr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воспитанников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 детей</w:t>
            </w:r>
          </w:p>
        </w:tc>
      </w:tr>
      <w:tr w:rsidR="00F036E6" w:rsidRPr="007E5106" w:rsidTr="00C40D70">
        <w:trPr>
          <w:trHeight w:val="349"/>
        </w:trPr>
        <w:tc>
          <w:tcPr>
            <w:tcW w:w="9782" w:type="dxa"/>
            <w:gridSpan w:val="5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036E6" w:rsidRPr="007E5106" w:rsidRDefault="00F036E6" w:rsidP="007E5106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1,5 до 2 лет 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детей раннего возраста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детей раннего возраста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417" w:type="dxa"/>
          </w:tcPr>
          <w:p w:rsidR="00F036E6" w:rsidRPr="007E5106" w:rsidRDefault="008F5E43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</w:t>
            </w:r>
          </w:p>
        </w:tc>
        <w:tc>
          <w:tcPr>
            <w:tcW w:w="1417" w:type="dxa"/>
          </w:tcPr>
          <w:p w:rsidR="00F036E6" w:rsidRPr="007E5106" w:rsidRDefault="0001530B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C40D70">
        <w:tc>
          <w:tcPr>
            <w:tcW w:w="5813" w:type="dxa"/>
            <w:gridSpan w:val="3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numPr>
                <w:ilvl w:val="0"/>
                <w:numId w:val="25"/>
              </w:numPr>
              <w:spacing w:after="0"/>
              <w:ind w:left="175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669F" w:rsidRPr="007E5106" w:rsidRDefault="00DE669F" w:rsidP="007E510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611F3" w:rsidRPr="007E5106" w:rsidRDefault="008611F3" w:rsidP="007E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1C6" w:rsidRPr="007E5106" w:rsidRDefault="001201C6" w:rsidP="007E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9F" w:rsidRPr="007E5106" w:rsidRDefault="00F036E6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С 1 сентября </w:t>
      </w:r>
      <w:r w:rsidR="00CE1F70" w:rsidRPr="007E5106">
        <w:rPr>
          <w:rFonts w:ascii="Times New Roman" w:hAnsi="Times New Roman" w:cs="Times New Roman"/>
          <w:sz w:val="28"/>
          <w:szCs w:val="24"/>
        </w:rPr>
        <w:t>20</w:t>
      </w:r>
      <w:r w:rsidR="0001530B" w:rsidRPr="007E5106">
        <w:rPr>
          <w:rFonts w:ascii="Times New Roman" w:hAnsi="Times New Roman" w:cs="Times New Roman"/>
          <w:sz w:val="28"/>
          <w:szCs w:val="24"/>
        </w:rPr>
        <w:t>2</w:t>
      </w:r>
      <w:r w:rsidR="00935BC9" w:rsidRPr="00935BC9">
        <w:rPr>
          <w:rFonts w:ascii="Times New Roman" w:hAnsi="Times New Roman" w:cs="Times New Roman"/>
          <w:sz w:val="28"/>
          <w:szCs w:val="24"/>
        </w:rPr>
        <w:t>2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год</w:t>
      </w:r>
      <w:r w:rsidRPr="007E5106">
        <w:rPr>
          <w:rFonts w:ascii="Times New Roman" w:hAnsi="Times New Roman" w:cs="Times New Roman"/>
          <w:sz w:val="28"/>
          <w:szCs w:val="24"/>
        </w:rPr>
        <w:t>а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в </w:t>
      </w:r>
      <w:r w:rsidR="0028422D" w:rsidRPr="007E5106">
        <w:rPr>
          <w:rFonts w:ascii="Times New Roman" w:hAnsi="Times New Roman" w:cs="Times New Roman"/>
          <w:sz w:val="28"/>
          <w:szCs w:val="24"/>
        </w:rPr>
        <w:t>ДОУ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функцион</w:t>
      </w:r>
      <w:r w:rsidR="008611F3" w:rsidRPr="007E5106">
        <w:rPr>
          <w:rFonts w:ascii="Times New Roman" w:hAnsi="Times New Roman" w:cs="Times New Roman"/>
          <w:sz w:val="28"/>
          <w:szCs w:val="24"/>
        </w:rPr>
        <w:t>ирует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1</w:t>
      </w:r>
      <w:r w:rsidRPr="007E5106">
        <w:rPr>
          <w:rFonts w:ascii="Times New Roman" w:hAnsi="Times New Roman" w:cs="Times New Roman"/>
          <w:sz w:val="28"/>
          <w:szCs w:val="24"/>
        </w:rPr>
        <w:t>0</w:t>
      </w:r>
      <w:r w:rsidR="00DE669F" w:rsidRPr="007E5106">
        <w:rPr>
          <w:rFonts w:ascii="Times New Roman" w:hAnsi="Times New Roman" w:cs="Times New Roman"/>
          <w:sz w:val="28"/>
          <w:szCs w:val="24"/>
        </w:rPr>
        <w:t xml:space="preserve"> групп </w:t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179"/>
        <w:gridCol w:w="2410"/>
        <w:gridCol w:w="1417"/>
        <w:gridCol w:w="2552"/>
      </w:tblGrid>
      <w:tr w:rsidR="00F036E6" w:rsidRPr="007E5106" w:rsidTr="0001530B">
        <w:trPr>
          <w:trHeight w:val="651"/>
        </w:trPr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воспитанников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пребывания детей</w:t>
            </w:r>
          </w:p>
        </w:tc>
      </w:tr>
      <w:tr w:rsidR="00F036E6" w:rsidRPr="007E5106" w:rsidTr="0001530B">
        <w:trPr>
          <w:trHeight w:val="349"/>
        </w:trPr>
        <w:tc>
          <w:tcPr>
            <w:tcW w:w="9782" w:type="dxa"/>
            <w:gridSpan w:val="5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036E6" w:rsidRPr="007E5106" w:rsidRDefault="00F036E6" w:rsidP="007E5106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2 лет 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детей раннего возраста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детей раннего возраста</w:t>
            </w:r>
          </w:p>
        </w:tc>
        <w:tc>
          <w:tcPr>
            <w:tcW w:w="1417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1417" w:type="dxa"/>
          </w:tcPr>
          <w:p w:rsidR="00F036E6" w:rsidRPr="007E5106" w:rsidRDefault="0001530B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417" w:type="dxa"/>
          </w:tcPr>
          <w:p w:rsidR="00F036E6" w:rsidRPr="007E5106" w:rsidRDefault="008F5E43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1224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410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</w:t>
            </w:r>
          </w:p>
        </w:tc>
        <w:tc>
          <w:tcPr>
            <w:tcW w:w="1417" w:type="dxa"/>
          </w:tcPr>
          <w:p w:rsidR="00F036E6" w:rsidRPr="00935BC9" w:rsidRDefault="00935BC9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F036E6" w:rsidRPr="007E5106" w:rsidTr="0001530B">
        <w:tc>
          <w:tcPr>
            <w:tcW w:w="5813" w:type="dxa"/>
            <w:gridSpan w:val="3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numPr>
                <w:ilvl w:val="0"/>
                <w:numId w:val="25"/>
              </w:numPr>
              <w:spacing w:after="0"/>
              <w:ind w:left="175" w:hanging="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групп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36E6" w:rsidRPr="007E5106" w:rsidRDefault="00F036E6" w:rsidP="007E51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36E6" w:rsidRPr="007E5106" w:rsidRDefault="00F036E6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530B" w:rsidRPr="007E5106" w:rsidRDefault="0001530B" w:rsidP="007E5106">
      <w:pPr>
        <w:pStyle w:val="af0"/>
        <w:spacing w:line="276" w:lineRule="auto"/>
        <w:ind w:right="309" w:firstLine="719"/>
        <w:jc w:val="both"/>
      </w:pPr>
      <w:r w:rsidRPr="007E5106">
        <w:t xml:space="preserve">Образовательная  </w:t>
      </w:r>
      <w:r w:rsidRPr="007E5106">
        <w:rPr>
          <w:spacing w:val="1"/>
        </w:rPr>
        <w:t xml:space="preserve"> </w:t>
      </w:r>
      <w:r w:rsidRPr="007E5106">
        <w:t>деятельность    в    ДОУ    организована    в    соответствии</w:t>
      </w:r>
      <w:r w:rsidRPr="007E5106">
        <w:rPr>
          <w:spacing w:val="-67"/>
        </w:rPr>
        <w:t xml:space="preserve"> </w:t>
      </w:r>
      <w:r w:rsidRPr="007E5106">
        <w:t>с Федеральным законом от 29.12.2012 № 273-ФЗ «Об образовании в Российской</w:t>
      </w:r>
      <w:r w:rsidRPr="007E5106">
        <w:rPr>
          <w:spacing w:val="1"/>
        </w:rPr>
        <w:t xml:space="preserve"> </w:t>
      </w:r>
      <w:r w:rsidRPr="007E5106">
        <w:t>Федерации», ФГОС дошкольного образования</w:t>
      </w:r>
      <w:r w:rsidRPr="008D6259">
        <w:rPr>
          <w:color w:val="000000" w:themeColor="text1"/>
        </w:rPr>
        <w:t>,</w:t>
      </w:r>
      <w:r w:rsidR="008D6259" w:rsidRPr="008D6259">
        <w:rPr>
          <w:color w:val="000000" w:themeColor="text1"/>
        </w:rPr>
        <w:t xml:space="preserve">   </w:t>
      </w:r>
      <w:r w:rsidRPr="008D6259">
        <w:rPr>
          <w:color w:val="000000" w:themeColor="text1"/>
        </w:rPr>
        <w:t xml:space="preserve"> </w:t>
      </w:r>
      <w:r w:rsidR="008D6259" w:rsidRPr="008D6259">
        <w:rPr>
          <w:color w:val="000000" w:themeColor="text1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 </w:t>
      </w:r>
      <w:r w:rsidR="008D6259" w:rsidRPr="008D6259">
        <w:rPr>
          <w:bCs/>
          <w:color w:val="000000" w:themeColor="text1"/>
          <w:shd w:val="clear" w:color="auto" w:fill="FFFFFF"/>
        </w:rPr>
        <w:t>детей</w:t>
      </w:r>
      <w:r w:rsidR="008D6259" w:rsidRPr="008D6259">
        <w:rPr>
          <w:color w:val="000000" w:themeColor="text1"/>
          <w:shd w:val="clear" w:color="auto" w:fill="FFFFFF"/>
        </w:rPr>
        <w:t xml:space="preserve"> и молодежи», </w:t>
      </w:r>
      <w:r w:rsidR="008D6259">
        <w:rPr>
          <w:color w:val="333333"/>
          <w:shd w:val="clear" w:color="auto" w:fill="FFFFFF"/>
        </w:rPr>
        <w:t xml:space="preserve"> </w:t>
      </w:r>
      <w:r w:rsidR="008D6259" w:rsidRPr="008D6259">
        <w:rPr>
          <w:color w:val="000000" w:themeColor="text1"/>
          <w:shd w:val="clear" w:color="auto" w:fill="FFFFFF"/>
        </w:rPr>
        <w:t>СанПи</w:t>
      </w:r>
      <w:r w:rsidR="00316BA1">
        <w:rPr>
          <w:color w:val="000000" w:themeColor="text1"/>
          <w:shd w:val="clear" w:color="auto" w:fill="FFFFFF"/>
        </w:rPr>
        <w:t>н</w:t>
      </w:r>
      <w:r w:rsidR="008D6259" w:rsidRPr="008D6259">
        <w:rPr>
          <w:color w:val="000000" w:themeColor="text1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316BA1">
        <w:rPr>
          <w:color w:val="000000" w:themeColor="text1"/>
          <w:shd w:val="clear" w:color="auto" w:fill="FFFFFF"/>
        </w:rPr>
        <w:t xml:space="preserve">, </w:t>
      </w:r>
      <w:r w:rsidR="00316BA1">
        <w:t xml:space="preserve">СанПин 2.3/2.4.3590-20 "Санитарно-эпидемиологические общественного питания населения" </w:t>
      </w:r>
      <w:r w:rsidR="008D6259" w:rsidRPr="008D6259">
        <w:rPr>
          <w:color w:val="000000" w:themeColor="text1"/>
          <w:shd w:val="clear" w:color="auto" w:fill="FFFFFF"/>
        </w:rPr>
        <w:t xml:space="preserve"> </w:t>
      </w:r>
      <w:r w:rsidR="008D6259">
        <w:rPr>
          <w:color w:val="333333"/>
          <w:shd w:val="clear" w:color="auto" w:fill="FFFFFF"/>
        </w:rPr>
        <w:t xml:space="preserve">  </w:t>
      </w:r>
      <w:r w:rsidR="008F5E43" w:rsidRPr="008D6259">
        <w:t xml:space="preserve"> (далее-СанПин)</w:t>
      </w:r>
      <w:r w:rsidRPr="007E5106">
        <w:t>.</w:t>
      </w:r>
    </w:p>
    <w:p w:rsidR="0001530B" w:rsidRPr="007E5106" w:rsidRDefault="0001530B" w:rsidP="007E5106">
      <w:pPr>
        <w:pStyle w:val="af0"/>
        <w:spacing w:line="276" w:lineRule="auto"/>
        <w:ind w:right="309" w:firstLine="719"/>
        <w:jc w:val="both"/>
      </w:pPr>
      <w:r w:rsidRPr="007E5106">
        <w:t>Образовательная деятельность ведется на основании утвержденной основной</w:t>
      </w:r>
      <w:r w:rsidRPr="007E5106">
        <w:rPr>
          <w:spacing w:val="-67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образования,</w:t>
      </w:r>
      <w:r w:rsidRPr="007E5106">
        <w:rPr>
          <w:spacing w:val="1"/>
        </w:rPr>
        <w:t xml:space="preserve"> </w:t>
      </w:r>
      <w:r w:rsidRPr="007E5106">
        <w:t>которая</w:t>
      </w:r>
      <w:r w:rsidRPr="007E5106">
        <w:rPr>
          <w:spacing w:val="1"/>
        </w:rPr>
        <w:t xml:space="preserve"> </w:t>
      </w:r>
      <w:r w:rsidRPr="007E5106">
        <w:t>составлена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соответствии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ФГОС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образования,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учетом</w:t>
      </w:r>
      <w:r w:rsidRPr="007E5106">
        <w:rPr>
          <w:spacing w:val="1"/>
        </w:rPr>
        <w:t xml:space="preserve"> </w:t>
      </w:r>
      <w:r w:rsidRPr="007E5106">
        <w:t>примерной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образования,</w:t>
      </w:r>
      <w:r w:rsidRPr="007E5106">
        <w:rPr>
          <w:spacing w:val="1"/>
        </w:rPr>
        <w:t xml:space="preserve"> </w:t>
      </w:r>
      <w:r w:rsidRPr="007E5106">
        <w:t>санитарно-</w:t>
      </w:r>
      <w:r w:rsidRPr="007E5106">
        <w:rPr>
          <w:spacing w:val="1"/>
        </w:rPr>
        <w:t xml:space="preserve"> </w:t>
      </w:r>
      <w:r w:rsidRPr="007E5106">
        <w:t>эпидемиологическими</w:t>
      </w:r>
      <w:r w:rsidRPr="007E5106">
        <w:rPr>
          <w:spacing w:val="-1"/>
        </w:rPr>
        <w:t xml:space="preserve"> </w:t>
      </w:r>
      <w:r w:rsidRPr="007E5106">
        <w:t>правилами</w:t>
      </w:r>
      <w:r w:rsidRPr="007E5106">
        <w:rPr>
          <w:spacing w:val="-2"/>
        </w:rPr>
        <w:t xml:space="preserve"> </w:t>
      </w:r>
      <w:r w:rsidRPr="007E5106">
        <w:t>и</w:t>
      </w:r>
      <w:r w:rsidRPr="007E5106">
        <w:rPr>
          <w:spacing w:val="2"/>
        </w:rPr>
        <w:t xml:space="preserve"> </w:t>
      </w:r>
      <w:r w:rsidRPr="007E5106">
        <w:t>нормативами.</w:t>
      </w:r>
    </w:p>
    <w:p w:rsidR="001201C6" w:rsidRPr="007E5106" w:rsidRDefault="001201C6" w:rsidP="007E5106">
      <w:pPr>
        <w:pStyle w:val="af0"/>
        <w:spacing w:line="276" w:lineRule="auto"/>
        <w:ind w:left="-284" w:right="311" w:firstLine="710"/>
        <w:jc w:val="both"/>
      </w:pPr>
      <w:r w:rsidRPr="007E5106">
        <w:tab/>
        <w:t>В ДОУ</w:t>
      </w:r>
      <w:r w:rsidRPr="007E5106">
        <w:rPr>
          <w:spacing w:val="1"/>
        </w:rPr>
        <w:t xml:space="preserve"> </w:t>
      </w:r>
      <w:r w:rsidR="008F5E43">
        <w:t>17</w:t>
      </w:r>
      <w:r w:rsidR="00935BC9" w:rsidRPr="00935BC9">
        <w:t>3</w:t>
      </w:r>
      <w:r w:rsidRPr="007E5106">
        <w:rPr>
          <w:spacing w:val="1"/>
        </w:rPr>
        <w:t xml:space="preserve"> </w:t>
      </w:r>
      <w:r w:rsidRPr="007E5106">
        <w:t>воспитанника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возрасте</w:t>
      </w:r>
      <w:r w:rsidRPr="007E5106">
        <w:rPr>
          <w:spacing w:val="1"/>
        </w:rPr>
        <w:t xml:space="preserve"> </w:t>
      </w:r>
      <w:r w:rsidRPr="007E5106">
        <w:t>от</w:t>
      </w:r>
      <w:r w:rsidRPr="007E5106">
        <w:rPr>
          <w:spacing w:val="1"/>
        </w:rPr>
        <w:t xml:space="preserve"> </w:t>
      </w:r>
      <w:r w:rsidRPr="007E5106">
        <w:t>1.5</w:t>
      </w:r>
      <w:r w:rsidRPr="007E5106">
        <w:rPr>
          <w:spacing w:val="1"/>
        </w:rPr>
        <w:t xml:space="preserve"> </w:t>
      </w:r>
      <w:r w:rsidRPr="007E5106">
        <w:t>до</w:t>
      </w:r>
      <w:r w:rsidRPr="007E5106">
        <w:rPr>
          <w:spacing w:val="1"/>
        </w:rPr>
        <w:t xml:space="preserve"> </w:t>
      </w:r>
      <w:r w:rsidRPr="007E5106">
        <w:t>8</w:t>
      </w:r>
      <w:r w:rsidRPr="007E5106">
        <w:rPr>
          <w:spacing w:val="1"/>
        </w:rPr>
        <w:t xml:space="preserve"> </w:t>
      </w:r>
      <w:r w:rsidRPr="007E5106">
        <w:t>лет.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 xml:space="preserve">функционируют   </w:t>
      </w:r>
    </w:p>
    <w:p w:rsidR="001201C6" w:rsidRPr="007E5106" w:rsidRDefault="001201C6" w:rsidP="007E5106">
      <w:pPr>
        <w:pStyle w:val="af0"/>
        <w:spacing w:line="276" w:lineRule="auto"/>
        <w:ind w:right="311"/>
        <w:jc w:val="both"/>
      </w:pPr>
      <w:r w:rsidRPr="007E5106">
        <w:t xml:space="preserve">10 общеразвивающей направленности; </w:t>
      </w:r>
    </w:p>
    <w:p w:rsidR="001201C6" w:rsidRPr="007E5106" w:rsidRDefault="001201C6" w:rsidP="007E5106">
      <w:pPr>
        <w:pStyle w:val="af0"/>
        <w:spacing w:line="276" w:lineRule="auto"/>
      </w:pPr>
      <w:r w:rsidRPr="007E5106">
        <w:t>Уровень</w:t>
      </w:r>
      <w:r w:rsidRPr="007E5106">
        <w:rPr>
          <w:spacing w:val="-7"/>
        </w:rPr>
        <w:t xml:space="preserve"> </w:t>
      </w:r>
      <w:r w:rsidRPr="007E5106">
        <w:t>развития</w:t>
      </w:r>
      <w:r w:rsidRPr="007E5106">
        <w:rPr>
          <w:spacing w:val="-5"/>
        </w:rPr>
        <w:t xml:space="preserve"> </w:t>
      </w:r>
      <w:r w:rsidRPr="007E5106">
        <w:t>детей</w:t>
      </w:r>
      <w:r w:rsidRPr="007E5106">
        <w:rPr>
          <w:spacing w:val="-2"/>
        </w:rPr>
        <w:t xml:space="preserve"> </w:t>
      </w:r>
      <w:r w:rsidRPr="007E5106">
        <w:t>анализируется</w:t>
      </w:r>
      <w:r w:rsidRPr="007E5106">
        <w:rPr>
          <w:spacing w:val="-6"/>
        </w:rPr>
        <w:t xml:space="preserve"> </w:t>
      </w:r>
      <w:r w:rsidRPr="007E5106">
        <w:t>по</w:t>
      </w:r>
      <w:r w:rsidRPr="007E5106">
        <w:rPr>
          <w:spacing w:val="-5"/>
        </w:rPr>
        <w:t xml:space="preserve"> </w:t>
      </w:r>
      <w:r w:rsidRPr="007E5106">
        <w:t>итогам</w:t>
      </w:r>
      <w:r w:rsidRPr="007E5106">
        <w:rPr>
          <w:spacing w:val="-2"/>
        </w:rPr>
        <w:t xml:space="preserve"> </w:t>
      </w:r>
      <w:r w:rsidRPr="007E5106">
        <w:t>педагогической</w:t>
      </w:r>
      <w:r w:rsidRPr="007E5106">
        <w:rPr>
          <w:spacing w:val="-6"/>
        </w:rPr>
        <w:t xml:space="preserve"> </w:t>
      </w:r>
      <w:r w:rsidRPr="007E5106">
        <w:t>диагностики.</w:t>
      </w:r>
      <w:r w:rsidRPr="007E5106">
        <w:rPr>
          <w:spacing w:val="-67"/>
        </w:rPr>
        <w:t xml:space="preserve"> </w:t>
      </w:r>
      <w:r w:rsidRPr="007E5106">
        <w:t>Формы</w:t>
      </w:r>
      <w:r w:rsidRPr="007E5106">
        <w:rPr>
          <w:spacing w:val="-1"/>
        </w:rPr>
        <w:t xml:space="preserve"> </w:t>
      </w:r>
      <w:r w:rsidRPr="007E5106">
        <w:t>проведения</w:t>
      </w:r>
      <w:r w:rsidRPr="007E5106">
        <w:rPr>
          <w:spacing w:val="-3"/>
        </w:rPr>
        <w:t xml:space="preserve"> </w:t>
      </w:r>
      <w:r w:rsidRPr="007E5106">
        <w:t>диагностики:</w:t>
      </w:r>
    </w:p>
    <w:p w:rsidR="001201C6" w:rsidRPr="007E5106" w:rsidRDefault="001201C6" w:rsidP="007E5106">
      <w:pPr>
        <w:pStyle w:val="a3"/>
        <w:widowControl w:val="0"/>
        <w:numPr>
          <w:ilvl w:val="0"/>
          <w:numId w:val="27"/>
        </w:numPr>
        <w:tabs>
          <w:tab w:val="left" w:pos="940"/>
          <w:tab w:val="left" w:pos="941"/>
        </w:tabs>
        <w:autoSpaceDE w:val="0"/>
        <w:autoSpaceDN w:val="0"/>
        <w:spacing w:after="0"/>
        <w:ind w:hanging="301"/>
        <w:contextualSpacing w:val="0"/>
        <w:rPr>
          <w:rFonts w:ascii="Times New Roman" w:hAnsi="Times New Roman" w:cs="Times New Roman"/>
          <w:sz w:val="28"/>
        </w:rPr>
      </w:pPr>
      <w:r w:rsidRPr="007E5106">
        <w:rPr>
          <w:rFonts w:ascii="Times New Roman" w:hAnsi="Times New Roman" w:cs="Times New Roman"/>
          <w:sz w:val="28"/>
        </w:rPr>
        <w:t>диагностические</w:t>
      </w:r>
      <w:r w:rsidRPr="007E5106">
        <w:rPr>
          <w:rFonts w:ascii="Times New Roman" w:hAnsi="Times New Roman" w:cs="Times New Roman"/>
          <w:spacing w:val="-3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(итоговые)</w:t>
      </w:r>
      <w:r w:rsidRPr="007E5106">
        <w:rPr>
          <w:rFonts w:ascii="Times New Roman" w:hAnsi="Times New Roman" w:cs="Times New Roman"/>
          <w:spacing w:val="-2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занятия</w:t>
      </w:r>
      <w:r w:rsidRPr="007E5106">
        <w:rPr>
          <w:rFonts w:ascii="Times New Roman" w:hAnsi="Times New Roman" w:cs="Times New Roman"/>
          <w:spacing w:val="-2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по</w:t>
      </w:r>
      <w:r w:rsidRPr="007E5106">
        <w:rPr>
          <w:rFonts w:ascii="Times New Roman" w:hAnsi="Times New Roman" w:cs="Times New Roman"/>
          <w:spacing w:val="-5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каждому</w:t>
      </w:r>
      <w:r w:rsidRPr="007E5106">
        <w:rPr>
          <w:rFonts w:ascii="Times New Roman" w:hAnsi="Times New Roman" w:cs="Times New Roman"/>
          <w:spacing w:val="-6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разделу</w:t>
      </w:r>
      <w:r w:rsidRPr="007E5106">
        <w:rPr>
          <w:rFonts w:ascii="Times New Roman" w:hAnsi="Times New Roman" w:cs="Times New Roman"/>
          <w:spacing w:val="-7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программы;</w:t>
      </w:r>
    </w:p>
    <w:p w:rsidR="001201C6" w:rsidRPr="007E5106" w:rsidRDefault="001201C6" w:rsidP="007E5106">
      <w:pPr>
        <w:pStyle w:val="a3"/>
        <w:widowControl w:val="0"/>
        <w:numPr>
          <w:ilvl w:val="0"/>
          <w:numId w:val="27"/>
        </w:numPr>
        <w:tabs>
          <w:tab w:val="left" w:pos="940"/>
          <w:tab w:val="left" w:pos="941"/>
        </w:tabs>
        <w:autoSpaceDE w:val="0"/>
        <w:autoSpaceDN w:val="0"/>
        <w:spacing w:after="0"/>
        <w:ind w:hanging="301"/>
        <w:contextualSpacing w:val="0"/>
        <w:rPr>
          <w:rFonts w:ascii="Times New Roman" w:hAnsi="Times New Roman" w:cs="Times New Roman"/>
          <w:sz w:val="28"/>
        </w:rPr>
      </w:pPr>
      <w:r w:rsidRPr="007E5106">
        <w:rPr>
          <w:rFonts w:ascii="Times New Roman" w:hAnsi="Times New Roman" w:cs="Times New Roman"/>
          <w:sz w:val="28"/>
        </w:rPr>
        <w:t>анализ</w:t>
      </w:r>
      <w:r w:rsidRPr="007E5106">
        <w:rPr>
          <w:rFonts w:ascii="Times New Roman" w:hAnsi="Times New Roman" w:cs="Times New Roman"/>
          <w:spacing w:val="-6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продуктов</w:t>
      </w:r>
      <w:r w:rsidRPr="007E5106">
        <w:rPr>
          <w:rFonts w:ascii="Times New Roman" w:hAnsi="Times New Roman" w:cs="Times New Roman"/>
          <w:spacing w:val="-3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детской</w:t>
      </w:r>
      <w:r w:rsidRPr="007E5106">
        <w:rPr>
          <w:rFonts w:ascii="Times New Roman" w:hAnsi="Times New Roman" w:cs="Times New Roman"/>
          <w:spacing w:val="-1"/>
          <w:sz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>деятельности;</w:t>
      </w:r>
    </w:p>
    <w:p w:rsidR="001201C6" w:rsidRPr="007E5106" w:rsidRDefault="001201C6" w:rsidP="007E5106">
      <w:pPr>
        <w:pStyle w:val="a3"/>
        <w:widowControl w:val="0"/>
        <w:numPr>
          <w:ilvl w:val="0"/>
          <w:numId w:val="27"/>
        </w:numPr>
        <w:tabs>
          <w:tab w:val="left" w:pos="940"/>
          <w:tab w:val="left" w:pos="941"/>
        </w:tabs>
        <w:autoSpaceDE w:val="0"/>
        <w:autoSpaceDN w:val="0"/>
        <w:spacing w:after="0"/>
        <w:ind w:hanging="301"/>
        <w:contextualSpacing w:val="0"/>
        <w:rPr>
          <w:rFonts w:ascii="Times New Roman" w:hAnsi="Times New Roman" w:cs="Times New Roman"/>
          <w:sz w:val="28"/>
        </w:rPr>
      </w:pPr>
      <w:r w:rsidRPr="007E5106">
        <w:rPr>
          <w:rFonts w:ascii="Times New Roman" w:hAnsi="Times New Roman" w:cs="Times New Roman"/>
          <w:sz w:val="28"/>
        </w:rPr>
        <w:t>наблюдения.</w:t>
      </w:r>
    </w:p>
    <w:p w:rsidR="001201C6" w:rsidRPr="007E5106" w:rsidRDefault="001201C6" w:rsidP="007E5106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</w:rPr>
      </w:pPr>
    </w:p>
    <w:p w:rsidR="0001530B" w:rsidRPr="007E5106" w:rsidRDefault="001201C6" w:rsidP="007E5106">
      <w:pPr>
        <w:tabs>
          <w:tab w:val="left" w:pos="1125"/>
        </w:tabs>
        <w:spacing w:after="0"/>
        <w:rPr>
          <w:rFonts w:ascii="Times New Roman" w:hAnsi="Times New Roman" w:cs="Times New Roman"/>
        </w:rPr>
        <w:sectPr w:rsidR="0001530B" w:rsidRPr="007E5106" w:rsidSect="0001530B">
          <w:pgSz w:w="12240" w:h="15840"/>
          <w:pgMar w:top="1060" w:right="1041" w:bottom="280" w:left="1220" w:header="720" w:footer="720" w:gutter="0"/>
          <w:cols w:space="720"/>
        </w:sectPr>
      </w:pPr>
      <w:r w:rsidRPr="007E5106">
        <w:rPr>
          <w:rFonts w:ascii="Times New Roman" w:hAnsi="Times New Roman" w:cs="Times New Roman"/>
        </w:rPr>
        <w:tab/>
      </w:r>
    </w:p>
    <w:p w:rsidR="0001530B" w:rsidRPr="007E5106" w:rsidRDefault="001201C6" w:rsidP="007E5106">
      <w:pPr>
        <w:pStyle w:val="af0"/>
        <w:spacing w:line="276" w:lineRule="auto"/>
        <w:ind w:right="316" w:firstLine="420"/>
        <w:jc w:val="both"/>
      </w:pPr>
      <w:r w:rsidRPr="007E5106">
        <w:lastRenderedPageBreak/>
        <w:t xml:space="preserve">    </w:t>
      </w:r>
      <w:r w:rsidR="0001530B" w:rsidRPr="007E5106">
        <w:t>При</w:t>
      </w:r>
      <w:r w:rsidR="0001530B" w:rsidRPr="007E5106">
        <w:rPr>
          <w:spacing w:val="1"/>
        </w:rPr>
        <w:t xml:space="preserve"> </w:t>
      </w:r>
      <w:r w:rsidR="0001530B" w:rsidRPr="007E5106">
        <w:t>организации</w:t>
      </w:r>
      <w:r w:rsidR="0001530B" w:rsidRPr="007E5106">
        <w:rPr>
          <w:spacing w:val="1"/>
        </w:rPr>
        <w:t xml:space="preserve"> </w:t>
      </w:r>
      <w:r w:rsidR="0001530B" w:rsidRPr="007E5106">
        <w:t>педагогической</w:t>
      </w:r>
      <w:r w:rsidR="0001530B" w:rsidRPr="007E5106">
        <w:rPr>
          <w:spacing w:val="1"/>
        </w:rPr>
        <w:t xml:space="preserve"> </w:t>
      </w:r>
      <w:r w:rsidR="0001530B" w:rsidRPr="007E5106">
        <w:t>диагностики,</w:t>
      </w:r>
      <w:r w:rsidR="0001530B" w:rsidRPr="007E5106">
        <w:rPr>
          <w:spacing w:val="1"/>
        </w:rPr>
        <w:t xml:space="preserve"> </w:t>
      </w:r>
      <w:r w:rsidR="0001530B" w:rsidRPr="007E5106">
        <w:t>педагоги</w:t>
      </w:r>
      <w:r w:rsidR="0001530B" w:rsidRPr="007E5106">
        <w:rPr>
          <w:spacing w:val="1"/>
        </w:rPr>
        <w:t xml:space="preserve"> </w:t>
      </w:r>
      <w:r w:rsidR="0001530B" w:rsidRPr="007E5106">
        <w:t>ДОУ</w:t>
      </w:r>
      <w:r w:rsidR="0001530B" w:rsidRPr="007E5106">
        <w:rPr>
          <w:spacing w:val="1"/>
        </w:rPr>
        <w:t xml:space="preserve"> </w:t>
      </w:r>
      <w:r w:rsidR="0001530B" w:rsidRPr="007E5106">
        <w:t>используют</w:t>
      </w:r>
      <w:r w:rsidR="0001530B" w:rsidRPr="007E5106">
        <w:rPr>
          <w:spacing w:val="1"/>
        </w:rPr>
        <w:t xml:space="preserve"> </w:t>
      </w:r>
      <w:r w:rsidR="0001530B" w:rsidRPr="007E5106">
        <w:t>учебно-методическое пособие Л.Н. Лавровой, И.В. Чеботаревой «Педагогическая</w:t>
      </w:r>
      <w:r w:rsidR="0001530B" w:rsidRPr="007E5106">
        <w:rPr>
          <w:spacing w:val="1"/>
        </w:rPr>
        <w:t xml:space="preserve"> </w:t>
      </w:r>
      <w:r w:rsidR="0001530B" w:rsidRPr="007E5106">
        <w:t>диагностика</w:t>
      </w:r>
      <w:r w:rsidR="0001530B" w:rsidRPr="007E5106">
        <w:rPr>
          <w:spacing w:val="-1"/>
        </w:rPr>
        <w:t xml:space="preserve"> </w:t>
      </w:r>
      <w:r w:rsidR="0001530B" w:rsidRPr="007E5106">
        <w:t>в</w:t>
      </w:r>
      <w:r w:rsidR="0001530B" w:rsidRPr="007E5106">
        <w:rPr>
          <w:spacing w:val="-2"/>
        </w:rPr>
        <w:t xml:space="preserve"> </w:t>
      </w:r>
      <w:r w:rsidR="0001530B" w:rsidRPr="007E5106">
        <w:t>детском</w:t>
      </w:r>
      <w:r w:rsidR="0001530B" w:rsidRPr="007E5106">
        <w:rPr>
          <w:spacing w:val="-1"/>
        </w:rPr>
        <w:t xml:space="preserve"> </w:t>
      </w:r>
      <w:r w:rsidR="0001530B" w:rsidRPr="007E5106">
        <w:t>саду»,</w:t>
      </w:r>
      <w:r w:rsidR="0001530B" w:rsidRPr="007E5106">
        <w:rPr>
          <w:spacing w:val="-1"/>
        </w:rPr>
        <w:t xml:space="preserve"> </w:t>
      </w:r>
      <w:r w:rsidR="0001530B" w:rsidRPr="007E5106">
        <w:t>издательство</w:t>
      </w:r>
      <w:r w:rsidR="0001530B" w:rsidRPr="007E5106">
        <w:rPr>
          <w:spacing w:val="-1"/>
        </w:rPr>
        <w:t xml:space="preserve"> </w:t>
      </w:r>
      <w:r w:rsidR="0001530B" w:rsidRPr="007E5106">
        <w:t>«ТЦ</w:t>
      </w:r>
      <w:r w:rsidR="0001530B" w:rsidRPr="007E5106">
        <w:rPr>
          <w:spacing w:val="-1"/>
        </w:rPr>
        <w:t xml:space="preserve"> </w:t>
      </w:r>
      <w:r w:rsidR="0001530B" w:rsidRPr="007E5106">
        <w:t>СФЕРА»,</w:t>
      </w:r>
      <w:r w:rsidR="0001530B" w:rsidRPr="007E5106">
        <w:rPr>
          <w:spacing w:val="-2"/>
        </w:rPr>
        <w:t xml:space="preserve"> </w:t>
      </w:r>
      <w:r w:rsidR="0001530B" w:rsidRPr="007E5106">
        <w:t>2017г.</w:t>
      </w:r>
    </w:p>
    <w:p w:rsidR="0001530B" w:rsidRPr="007E5106" w:rsidRDefault="001201C6" w:rsidP="007E5106">
      <w:pPr>
        <w:pStyle w:val="af0"/>
        <w:spacing w:line="276" w:lineRule="auto"/>
        <w:ind w:right="314" w:firstLine="420"/>
        <w:jc w:val="both"/>
      </w:pPr>
      <w:r w:rsidRPr="007E5106">
        <w:t xml:space="preserve">    </w:t>
      </w:r>
      <w:r w:rsidR="0001530B" w:rsidRPr="007E5106">
        <w:t>Система диагностики полностью сочетается с реализуемым в ДОУ УМК «От</w:t>
      </w:r>
      <w:r w:rsidR="0001530B" w:rsidRPr="007E5106">
        <w:rPr>
          <w:spacing w:val="1"/>
        </w:rPr>
        <w:t xml:space="preserve"> </w:t>
      </w:r>
      <w:r w:rsidR="0001530B" w:rsidRPr="007E5106">
        <w:t>рождения</w:t>
      </w:r>
      <w:r w:rsidR="0001530B" w:rsidRPr="007E5106">
        <w:rPr>
          <w:spacing w:val="-1"/>
        </w:rPr>
        <w:t xml:space="preserve"> </w:t>
      </w:r>
      <w:r w:rsidR="0001530B" w:rsidRPr="007E5106">
        <w:t>до</w:t>
      </w:r>
      <w:r w:rsidR="0001530B" w:rsidRPr="007E5106">
        <w:rPr>
          <w:spacing w:val="1"/>
        </w:rPr>
        <w:t xml:space="preserve"> </w:t>
      </w:r>
      <w:r w:rsidR="0001530B" w:rsidRPr="007E5106">
        <w:t>школы»</w:t>
      </w:r>
      <w:r w:rsidR="0001530B" w:rsidRPr="007E5106">
        <w:rPr>
          <w:spacing w:val="-1"/>
        </w:rPr>
        <w:t xml:space="preserve"> </w:t>
      </w:r>
      <w:r w:rsidR="0001530B" w:rsidRPr="007E5106">
        <w:t>Н.Е.</w:t>
      </w:r>
      <w:r w:rsidR="0001530B" w:rsidRPr="007E5106">
        <w:rPr>
          <w:spacing w:val="1"/>
        </w:rPr>
        <w:t xml:space="preserve"> </w:t>
      </w:r>
      <w:r w:rsidR="0001530B" w:rsidRPr="007E5106">
        <w:t>Веракса.</w:t>
      </w:r>
    </w:p>
    <w:p w:rsidR="0001530B" w:rsidRPr="007E5106" w:rsidRDefault="0001530B" w:rsidP="007E5106">
      <w:pPr>
        <w:pStyle w:val="af0"/>
        <w:spacing w:line="276" w:lineRule="auto"/>
        <w:ind w:left="0"/>
        <w:rPr>
          <w:szCs w:val="24"/>
        </w:rPr>
      </w:pPr>
    </w:p>
    <w:p w:rsidR="0001530B" w:rsidRPr="007E5106" w:rsidRDefault="0001530B" w:rsidP="007E5106">
      <w:pPr>
        <w:pStyle w:val="1"/>
        <w:spacing w:line="276" w:lineRule="auto"/>
        <w:rPr>
          <w:szCs w:val="24"/>
        </w:rPr>
      </w:pPr>
      <w:r w:rsidRPr="007E5106">
        <w:rPr>
          <w:szCs w:val="24"/>
        </w:rPr>
        <w:t>Воспитательная</w:t>
      </w:r>
      <w:r w:rsidRPr="007E5106">
        <w:rPr>
          <w:spacing w:val="-4"/>
          <w:szCs w:val="24"/>
        </w:rPr>
        <w:t xml:space="preserve"> </w:t>
      </w:r>
      <w:r w:rsidRPr="007E5106">
        <w:rPr>
          <w:szCs w:val="24"/>
        </w:rPr>
        <w:t>работа</w:t>
      </w:r>
    </w:p>
    <w:p w:rsidR="0001530B" w:rsidRPr="007E5106" w:rsidRDefault="0001530B" w:rsidP="007E5106">
      <w:pPr>
        <w:pStyle w:val="af0"/>
        <w:spacing w:line="276" w:lineRule="auto"/>
        <w:ind w:right="314" w:firstLine="719"/>
        <w:jc w:val="both"/>
        <w:rPr>
          <w:szCs w:val="24"/>
        </w:rPr>
      </w:pPr>
      <w:r w:rsidRPr="007E5106">
        <w:rPr>
          <w:szCs w:val="24"/>
        </w:rPr>
        <w:t>Чтобы выбрать стратегию воспитательной работы, в 202</w:t>
      </w:r>
      <w:r w:rsidR="00935BC9" w:rsidRPr="00935BC9">
        <w:rPr>
          <w:szCs w:val="24"/>
        </w:rPr>
        <w:t>2</w:t>
      </w:r>
      <w:r w:rsidRPr="007E5106">
        <w:rPr>
          <w:szCs w:val="24"/>
        </w:rPr>
        <w:t xml:space="preserve"> году проводился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анализ</w:t>
      </w:r>
      <w:r w:rsidRPr="007E5106">
        <w:rPr>
          <w:spacing w:val="-2"/>
          <w:szCs w:val="24"/>
        </w:rPr>
        <w:t xml:space="preserve"> </w:t>
      </w:r>
      <w:r w:rsidRPr="007E5106">
        <w:rPr>
          <w:szCs w:val="24"/>
        </w:rPr>
        <w:t>состава семей воспитанников.</w:t>
      </w: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575"/>
      </w:tblGrid>
      <w:tr w:rsidR="00700CE4" w:rsidRPr="007E5106" w:rsidTr="00700CE4">
        <w:trPr>
          <w:trHeight w:val="786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  <w:lang w:val="ru-RU"/>
              </w:rPr>
              <w:t xml:space="preserve">              </w:t>
            </w:r>
            <w:r w:rsidRPr="00E7560F">
              <w:rPr>
                <w:sz w:val="24"/>
                <w:szCs w:val="24"/>
              </w:rPr>
              <w:t>Состав</w:t>
            </w:r>
            <w:r w:rsidRPr="00E7560F">
              <w:rPr>
                <w:spacing w:val="-4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семьи</w:t>
            </w:r>
          </w:p>
        </w:tc>
        <w:tc>
          <w:tcPr>
            <w:tcW w:w="557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304" w:right="294"/>
              <w:jc w:val="center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Количество</w:t>
            </w:r>
            <w:r w:rsidRPr="00E7560F">
              <w:rPr>
                <w:spacing w:val="-4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семей</w:t>
            </w:r>
          </w:p>
        </w:tc>
      </w:tr>
      <w:tr w:rsidR="00700CE4" w:rsidRPr="007E5106" w:rsidTr="00700CE4">
        <w:trPr>
          <w:trHeight w:val="467"/>
        </w:trPr>
        <w:tc>
          <w:tcPr>
            <w:tcW w:w="9120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:rsidR="00700CE4" w:rsidRPr="00E7560F" w:rsidRDefault="00700CE4" w:rsidP="00700CE4">
            <w:pPr>
              <w:pStyle w:val="TableParagraph"/>
              <w:spacing w:line="276" w:lineRule="auto"/>
              <w:ind w:left="0" w:right="2789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  <w:lang w:val="ru-RU"/>
              </w:rPr>
              <w:t xml:space="preserve">                                           </w:t>
            </w:r>
            <w:r w:rsidRPr="00E7560F">
              <w:rPr>
                <w:sz w:val="24"/>
                <w:szCs w:val="24"/>
              </w:rPr>
              <w:t>Характеристика</w:t>
            </w:r>
            <w:r w:rsidRPr="00E7560F">
              <w:rPr>
                <w:spacing w:val="-4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семей</w:t>
            </w:r>
            <w:r w:rsidRPr="00E7560F">
              <w:rPr>
                <w:spacing w:val="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по</w:t>
            </w:r>
            <w:r w:rsidRPr="00E7560F">
              <w:rPr>
                <w:spacing w:val="-2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составу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Полная</w:t>
            </w:r>
            <w:r w:rsidRPr="00E7560F">
              <w:rPr>
                <w:spacing w:val="-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семья</w:t>
            </w:r>
          </w:p>
        </w:tc>
        <w:tc>
          <w:tcPr>
            <w:tcW w:w="5575" w:type="dxa"/>
            <w:tcBorders>
              <w:right w:val="single" w:sz="4" w:space="0" w:color="auto"/>
            </w:tcBorders>
          </w:tcPr>
          <w:p w:rsidR="00700CE4" w:rsidRPr="00E7560F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Неполная</w:t>
            </w:r>
            <w:r w:rsidRPr="00E7560F">
              <w:rPr>
                <w:spacing w:val="-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семья</w:t>
            </w:r>
          </w:p>
        </w:tc>
        <w:tc>
          <w:tcPr>
            <w:tcW w:w="5575" w:type="dxa"/>
          </w:tcPr>
          <w:p w:rsidR="00700CE4" w:rsidRPr="00E7560F" w:rsidRDefault="00E7560F" w:rsidP="007E5106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Неполная семья (мать)</w:t>
            </w:r>
          </w:p>
        </w:tc>
        <w:tc>
          <w:tcPr>
            <w:tcW w:w="5575" w:type="dxa"/>
          </w:tcPr>
          <w:p w:rsidR="00700CE4" w:rsidRPr="00E7560F" w:rsidRDefault="00700CE4" w:rsidP="00E7560F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2</w:t>
            </w:r>
            <w:r w:rsidR="00E7560F">
              <w:rPr>
                <w:sz w:val="24"/>
                <w:szCs w:val="24"/>
                <w:lang w:val="ru-RU"/>
              </w:rPr>
              <w:t>4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Неполная семья (отец)</w:t>
            </w:r>
          </w:p>
        </w:tc>
        <w:tc>
          <w:tcPr>
            <w:tcW w:w="557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>1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Оформлено</w:t>
            </w:r>
            <w:r w:rsidRPr="00E7560F">
              <w:rPr>
                <w:spacing w:val="-6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опекунство</w:t>
            </w:r>
          </w:p>
        </w:tc>
        <w:tc>
          <w:tcPr>
            <w:tcW w:w="5575" w:type="dxa"/>
          </w:tcPr>
          <w:p w:rsidR="00700CE4" w:rsidRPr="00935BC9" w:rsidRDefault="00935BC9" w:rsidP="007E5106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0CE4" w:rsidRPr="007E5106" w:rsidTr="00700CE4">
        <w:trPr>
          <w:trHeight w:val="467"/>
        </w:trPr>
        <w:tc>
          <w:tcPr>
            <w:tcW w:w="9120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:rsidR="00700CE4" w:rsidRPr="00E7560F" w:rsidRDefault="00700CE4" w:rsidP="00700CE4">
            <w:pPr>
              <w:pStyle w:val="TableParagraph"/>
              <w:spacing w:line="276" w:lineRule="auto"/>
              <w:ind w:right="2793"/>
              <w:rPr>
                <w:sz w:val="24"/>
                <w:szCs w:val="24"/>
                <w:lang w:val="ru-RU"/>
              </w:rPr>
            </w:pPr>
            <w:r w:rsidRPr="00E7560F">
              <w:rPr>
                <w:sz w:val="24"/>
                <w:szCs w:val="24"/>
                <w:lang w:val="ru-RU"/>
              </w:rPr>
              <w:t xml:space="preserve">                            Характеристика</w:t>
            </w:r>
            <w:r w:rsidRPr="00E756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семей</w:t>
            </w:r>
            <w:r w:rsidRPr="00E756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по</w:t>
            </w:r>
            <w:r w:rsidRPr="00E756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количеству</w:t>
            </w:r>
            <w:r w:rsidRPr="00E7560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560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Один</w:t>
            </w:r>
            <w:r w:rsidRPr="00E7560F">
              <w:rPr>
                <w:spacing w:val="-2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ребенок</w:t>
            </w:r>
          </w:p>
        </w:tc>
        <w:tc>
          <w:tcPr>
            <w:tcW w:w="5575" w:type="dxa"/>
          </w:tcPr>
          <w:p w:rsidR="00700CE4" w:rsidRPr="00E7560F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Два</w:t>
            </w:r>
            <w:r w:rsidRPr="00E7560F">
              <w:rPr>
                <w:spacing w:val="-3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ребенка</w:t>
            </w:r>
          </w:p>
        </w:tc>
        <w:tc>
          <w:tcPr>
            <w:tcW w:w="5575" w:type="dxa"/>
          </w:tcPr>
          <w:p w:rsidR="00700CE4" w:rsidRPr="00935BC9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00CE4" w:rsidRPr="007E5106" w:rsidTr="00700CE4">
        <w:trPr>
          <w:trHeight w:val="467"/>
        </w:trPr>
        <w:tc>
          <w:tcPr>
            <w:tcW w:w="3545" w:type="dxa"/>
          </w:tcPr>
          <w:p w:rsidR="00700CE4" w:rsidRPr="00E7560F" w:rsidRDefault="00700CE4" w:rsidP="007E5106">
            <w:pPr>
              <w:pStyle w:val="TableParagraph"/>
              <w:spacing w:line="276" w:lineRule="auto"/>
              <w:ind w:left="74"/>
              <w:rPr>
                <w:sz w:val="24"/>
                <w:szCs w:val="24"/>
              </w:rPr>
            </w:pPr>
            <w:r w:rsidRPr="00E7560F">
              <w:rPr>
                <w:sz w:val="24"/>
                <w:szCs w:val="24"/>
              </w:rPr>
              <w:t>Три</w:t>
            </w:r>
            <w:r w:rsidRPr="00E7560F">
              <w:rPr>
                <w:spacing w:val="-1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ребенка</w:t>
            </w:r>
            <w:r w:rsidRPr="00E7560F">
              <w:rPr>
                <w:spacing w:val="-1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и</w:t>
            </w:r>
            <w:r w:rsidRPr="00E7560F">
              <w:rPr>
                <w:spacing w:val="-1"/>
                <w:sz w:val="24"/>
                <w:szCs w:val="24"/>
              </w:rPr>
              <w:t xml:space="preserve"> </w:t>
            </w:r>
            <w:r w:rsidRPr="00E7560F">
              <w:rPr>
                <w:sz w:val="24"/>
                <w:szCs w:val="24"/>
              </w:rPr>
              <w:t>более</w:t>
            </w:r>
          </w:p>
        </w:tc>
        <w:tc>
          <w:tcPr>
            <w:tcW w:w="5575" w:type="dxa"/>
          </w:tcPr>
          <w:p w:rsidR="00700CE4" w:rsidRPr="00935BC9" w:rsidRDefault="00935BC9" w:rsidP="007E5106">
            <w:pPr>
              <w:pStyle w:val="TableParagraph"/>
              <w:spacing w:line="276" w:lineRule="auto"/>
              <w:ind w:left="304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01530B" w:rsidRPr="007E5106" w:rsidRDefault="0001530B" w:rsidP="007E510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  <w:sectPr w:rsidR="0001530B" w:rsidRPr="007E5106">
          <w:pgSz w:w="12240" w:h="15840"/>
          <w:pgMar w:top="1060" w:right="440" w:bottom="280" w:left="1220" w:header="720" w:footer="720" w:gutter="0"/>
          <w:cols w:space="720"/>
        </w:sectPr>
      </w:pPr>
    </w:p>
    <w:p w:rsidR="0001530B" w:rsidRPr="007E5106" w:rsidRDefault="0001530B" w:rsidP="007E5106">
      <w:pPr>
        <w:pStyle w:val="1"/>
        <w:spacing w:line="276" w:lineRule="auto"/>
        <w:ind w:left="0"/>
        <w:rPr>
          <w:szCs w:val="24"/>
        </w:rPr>
      </w:pPr>
    </w:p>
    <w:p w:rsidR="001201C6" w:rsidRPr="00700CE4" w:rsidRDefault="0001530B" w:rsidP="00700CE4">
      <w:pPr>
        <w:pStyle w:val="af0"/>
        <w:spacing w:line="276" w:lineRule="auto"/>
        <w:ind w:right="313"/>
        <w:jc w:val="both"/>
        <w:rPr>
          <w:sz w:val="24"/>
          <w:szCs w:val="24"/>
        </w:rPr>
      </w:pPr>
      <w:r w:rsidRPr="007E5106">
        <w:rPr>
          <w:szCs w:val="24"/>
        </w:rPr>
        <w:t>Образовательный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процесс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воспитательная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работа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строится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с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учетом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индивидуальных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возрастных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особенностей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детей,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с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использованием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разнообразных форм и методов, в тесной взаимосвязи воспитателей, специалистов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и родителей. Детям из неполных семей уделяется особое внимание. Цели и задачи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основной образовательной программы дошкольного образования ДОУ и Годового</w:t>
      </w:r>
      <w:r w:rsidRPr="007E5106">
        <w:rPr>
          <w:spacing w:val="1"/>
          <w:szCs w:val="24"/>
        </w:rPr>
        <w:t xml:space="preserve"> </w:t>
      </w:r>
      <w:r w:rsidRPr="007E5106">
        <w:rPr>
          <w:szCs w:val="24"/>
        </w:rPr>
        <w:t>плана</w:t>
      </w:r>
      <w:r w:rsidRPr="007E5106">
        <w:rPr>
          <w:spacing w:val="-4"/>
          <w:szCs w:val="24"/>
        </w:rPr>
        <w:t xml:space="preserve"> </w:t>
      </w:r>
      <w:r w:rsidRPr="007E5106">
        <w:rPr>
          <w:szCs w:val="24"/>
        </w:rPr>
        <w:t>работы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ДОУ</w:t>
      </w:r>
      <w:r w:rsidRPr="007E5106">
        <w:rPr>
          <w:spacing w:val="-2"/>
          <w:szCs w:val="24"/>
        </w:rPr>
        <w:t xml:space="preserve"> </w:t>
      </w:r>
      <w:r w:rsidRPr="007E5106">
        <w:rPr>
          <w:szCs w:val="24"/>
        </w:rPr>
        <w:t>сформулированы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в</w:t>
      </w:r>
      <w:r w:rsidRPr="007E5106">
        <w:rPr>
          <w:spacing w:val="-2"/>
          <w:szCs w:val="24"/>
        </w:rPr>
        <w:t xml:space="preserve"> </w:t>
      </w:r>
      <w:r w:rsidRPr="007E5106">
        <w:rPr>
          <w:szCs w:val="24"/>
        </w:rPr>
        <w:t>соответствии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с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требования</w:t>
      </w:r>
      <w:r w:rsidRPr="007E5106">
        <w:rPr>
          <w:spacing w:val="-1"/>
          <w:szCs w:val="24"/>
        </w:rPr>
        <w:t xml:space="preserve"> </w:t>
      </w:r>
      <w:r w:rsidRPr="007E5106">
        <w:rPr>
          <w:szCs w:val="24"/>
        </w:rPr>
        <w:t>ФГОС</w:t>
      </w:r>
      <w:r w:rsidRPr="007E5106">
        <w:rPr>
          <w:spacing w:val="-4"/>
          <w:szCs w:val="24"/>
        </w:rPr>
        <w:t xml:space="preserve"> </w:t>
      </w:r>
      <w:r w:rsidR="00AF19B6" w:rsidRPr="007E5106">
        <w:rPr>
          <w:szCs w:val="24"/>
        </w:rPr>
        <w:t>ДО.</w:t>
      </w:r>
    </w:p>
    <w:p w:rsidR="0001530B" w:rsidRDefault="001201C6" w:rsidP="00842D70">
      <w:pPr>
        <w:spacing w:after="0"/>
        <w:ind w:left="284" w:right="459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Наполняемость групп соответствует </w:t>
      </w:r>
      <w:r w:rsidR="00316BA1">
        <w:rPr>
          <w:rFonts w:ascii="Times New Roman" w:hAnsi="Times New Roman" w:cs="Times New Roman"/>
          <w:sz w:val="28"/>
          <w:szCs w:val="24"/>
        </w:rPr>
        <w:t xml:space="preserve">СанПин. </w:t>
      </w:r>
      <w:r w:rsidRPr="007E5106">
        <w:rPr>
          <w:rFonts w:ascii="Times New Roman" w:hAnsi="Times New Roman" w:cs="Times New Roman"/>
          <w:sz w:val="28"/>
          <w:szCs w:val="24"/>
        </w:rPr>
        <w:t>Все группы однородны по возрастному составу детей. Все группы работали, в соответствии с Уставом, в режиме полного рабочего дня (10,5 часов) при пятидневной рабочей неделе. Контингент воспитанников социально благополучный. Преобладают дети из полных семей.</w:t>
      </w:r>
    </w:p>
    <w:p w:rsidR="00842D70" w:rsidRPr="007E5106" w:rsidRDefault="00842D70" w:rsidP="00842D70">
      <w:pPr>
        <w:spacing w:after="0"/>
        <w:ind w:left="284" w:right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A3" w:rsidRPr="007E5106" w:rsidRDefault="001201C6" w:rsidP="007E51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7E5106">
        <w:rPr>
          <w:rFonts w:ascii="Times New Roman" w:hAnsi="Times New Roman" w:cs="Times New Roman"/>
          <w:b/>
          <w:sz w:val="28"/>
          <w:szCs w:val="24"/>
        </w:rPr>
        <w:t xml:space="preserve">.  </w:t>
      </w:r>
      <w:r w:rsidR="00F115A3" w:rsidRPr="007E5106">
        <w:rPr>
          <w:rFonts w:ascii="Times New Roman" w:hAnsi="Times New Roman" w:cs="Times New Roman"/>
          <w:b/>
          <w:sz w:val="28"/>
          <w:szCs w:val="24"/>
        </w:rPr>
        <w:t>Система управления организации</w:t>
      </w:r>
    </w:p>
    <w:p w:rsidR="00F115A3" w:rsidRPr="007E5106" w:rsidRDefault="00F115A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Управление МБДОУ д/с № </w:t>
      </w:r>
      <w:r w:rsidR="008611F3" w:rsidRPr="007E5106">
        <w:rPr>
          <w:rFonts w:ascii="Times New Roman" w:hAnsi="Times New Roman" w:cs="Times New Roman"/>
          <w:sz w:val="28"/>
          <w:szCs w:val="24"/>
        </w:rPr>
        <w:t>35</w:t>
      </w:r>
      <w:r w:rsidRPr="007E5106">
        <w:rPr>
          <w:rFonts w:ascii="Times New Roman" w:hAnsi="Times New Roman" w:cs="Times New Roman"/>
          <w:sz w:val="28"/>
          <w:szCs w:val="24"/>
        </w:rPr>
        <w:t xml:space="preserve"> «</w:t>
      </w:r>
      <w:r w:rsidR="00D0425C" w:rsidRPr="007E5106">
        <w:rPr>
          <w:rFonts w:ascii="Times New Roman" w:hAnsi="Times New Roman" w:cs="Times New Roman"/>
          <w:sz w:val="28"/>
          <w:szCs w:val="24"/>
        </w:rPr>
        <w:t>Улыбка</w:t>
      </w:r>
      <w:r w:rsidRPr="007E5106">
        <w:rPr>
          <w:rFonts w:ascii="Times New Roman" w:hAnsi="Times New Roman" w:cs="Times New Roman"/>
          <w:sz w:val="28"/>
          <w:szCs w:val="24"/>
        </w:rPr>
        <w:t>» осуществляется в соответствии с действующим законодательством и Уставом ДОУ. Управление детским садом строится на принципах единоначалия и коллегиальности.</w:t>
      </w:r>
    </w:p>
    <w:p w:rsidR="00F115A3" w:rsidRPr="007E5106" w:rsidRDefault="00F115A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Коллегиальными органами управления являются: </w:t>
      </w:r>
      <w:r w:rsidR="00971EC2" w:rsidRPr="007E5106">
        <w:rPr>
          <w:rFonts w:ascii="Times New Roman" w:hAnsi="Times New Roman" w:cs="Times New Roman"/>
          <w:sz w:val="28"/>
          <w:szCs w:val="24"/>
        </w:rPr>
        <w:t>Общее собрание работников учреждения, Педагогический совет учреждения, Совет родителей. Единоличным исполнительным органом является руководитель ДОУ – заведующий.</w:t>
      </w:r>
    </w:p>
    <w:p w:rsidR="001201C6" w:rsidRPr="007E5106" w:rsidRDefault="001201C6" w:rsidP="007E5106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71EC2" w:rsidRPr="007E5106" w:rsidRDefault="00971EC2" w:rsidP="007E510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Органы управления, действующие в детском саду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3086"/>
        <w:gridCol w:w="6485"/>
      </w:tblGrid>
      <w:tr w:rsidR="00971EC2" w:rsidRPr="007E5106" w:rsidTr="002F2936">
        <w:tc>
          <w:tcPr>
            <w:tcW w:w="3086" w:type="dxa"/>
            <w:shd w:val="clear" w:color="auto" w:fill="F2F2F2" w:themeFill="background1" w:themeFillShade="F2"/>
          </w:tcPr>
          <w:p w:rsidR="00971EC2" w:rsidRPr="007E5106" w:rsidRDefault="00971EC2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485" w:type="dxa"/>
            <w:shd w:val="clear" w:color="auto" w:fill="F2F2F2" w:themeFill="background1" w:themeFillShade="F2"/>
          </w:tcPr>
          <w:p w:rsidR="00971EC2" w:rsidRPr="007E5106" w:rsidRDefault="00971EC2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485" w:type="dxa"/>
          </w:tcPr>
          <w:p w:rsidR="00971EC2" w:rsidRPr="007E5106" w:rsidRDefault="00971EC2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</w:t>
            </w:r>
            <w:r w:rsidR="003C1926" w:rsidRPr="007E5106">
              <w:rPr>
                <w:rFonts w:ascii="Times New Roman" w:hAnsi="Times New Roman" w:cs="Times New Roman"/>
                <w:sz w:val="24"/>
                <w:szCs w:val="24"/>
              </w:rPr>
              <w:t>турных подразделений учреждения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утверждает штатное расписание, отчетные докум</w:t>
            </w:r>
            <w:r w:rsidR="003C1926" w:rsidRPr="007E5106">
              <w:rPr>
                <w:rFonts w:ascii="Times New Roman" w:hAnsi="Times New Roman" w:cs="Times New Roman"/>
                <w:sz w:val="24"/>
                <w:szCs w:val="24"/>
              </w:rPr>
              <w:t>енты учреждения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осуществляет общее руководство МБДОУ д/с №</w:t>
            </w:r>
            <w:r w:rsidR="00106334" w:rsidRPr="007E51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6334" w:rsidRPr="007E5106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учреждения</w:t>
            </w:r>
          </w:p>
        </w:tc>
        <w:tc>
          <w:tcPr>
            <w:tcW w:w="6485" w:type="dxa"/>
          </w:tcPr>
          <w:p w:rsidR="00971EC2" w:rsidRPr="007E5106" w:rsidRDefault="003C1926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образовательным учреждением, в том числе: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коллегиального договора, Правил трудового распорядка, изменений и дополнений к ним;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образовательного учреждения и связаны с правами и обязанностями работников;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ДОУ;</w:t>
            </w:r>
          </w:p>
          <w:p w:rsidR="003C1926" w:rsidRPr="007E5106" w:rsidRDefault="003C192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вносить предложения по корректировке плана мероприятий учреждения направленные на </w:t>
            </w:r>
            <w:r w:rsidR="00E01919" w:rsidRPr="007E5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его работы, развитие материальной базы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485" w:type="dxa"/>
          </w:tcPr>
          <w:p w:rsidR="00971EC2" w:rsidRPr="007E5106" w:rsidRDefault="00E01919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развитие образовательных услуг;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разработки образовательных программ;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выбора учебно-методических комплектов, пособий, средств обучения и воспитания;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E01919" w:rsidRPr="007E5106" w:rsidRDefault="00E01919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71EC2" w:rsidRPr="007E5106" w:rsidTr="00971EC2">
        <w:tc>
          <w:tcPr>
            <w:tcW w:w="3086" w:type="dxa"/>
          </w:tcPr>
          <w:p w:rsidR="00971EC2" w:rsidRPr="007E5106" w:rsidRDefault="00971EC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485" w:type="dxa"/>
          </w:tcPr>
          <w:p w:rsidR="00971EC2" w:rsidRPr="007E5106" w:rsidRDefault="001B6376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Осуществляет совместную работу с органами управления ДОУ по реализации политики в области дошкольного образования. Основными задачами совета родителей являются: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защита прав и интересов воспитанников;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защита прав и интересов родителей  (законных представителей);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рассмотрение и обсуждение основных направлений развития ДОУ;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обсуждение и утверждение предложений по перечню платных образовательных услуг, оказываемых ДОУ;</w:t>
            </w:r>
          </w:p>
          <w:p w:rsidR="001B6376" w:rsidRPr="007E5106" w:rsidRDefault="001B6376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- участие в подведении итогов деятельности ДОУ за учебный год по вопросам работы с родителями (законными представителями)</w:t>
            </w:r>
          </w:p>
        </w:tc>
      </w:tr>
    </w:tbl>
    <w:p w:rsidR="00971EC2" w:rsidRPr="007E5106" w:rsidRDefault="00971EC2" w:rsidP="007E5106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885E13" w:rsidRPr="007E5106" w:rsidRDefault="00885E13" w:rsidP="007E5106">
      <w:pPr>
        <w:pStyle w:val="af0"/>
        <w:spacing w:line="276" w:lineRule="auto"/>
        <w:ind w:left="-426" w:right="-1"/>
        <w:jc w:val="both"/>
      </w:pPr>
      <w:r w:rsidRPr="007E5106">
        <w:rPr>
          <w:szCs w:val="24"/>
        </w:rPr>
        <w:t xml:space="preserve">          </w:t>
      </w:r>
      <w:r w:rsidRPr="007E5106">
        <w:t>Структура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система</w:t>
      </w:r>
      <w:r w:rsidRPr="007E5106">
        <w:rPr>
          <w:spacing w:val="1"/>
        </w:rPr>
        <w:t xml:space="preserve"> </w:t>
      </w:r>
      <w:r w:rsidRPr="007E5106">
        <w:t>управления</w:t>
      </w:r>
      <w:r w:rsidRPr="007E5106">
        <w:rPr>
          <w:spacing w:val="1"/>
        </w:rPr>
        <w:t xml:space="preserve"> </w:t>
      </w:r>
      <w:r w:rsidRPr="007E5106">
        <w:t>соответствуют</w:t>
      </w:r>
      <w:r w:rsidRPr="007E5106">
        <w:rPr>
          <w:spacing w:val="1"/>
        </w:rPr>
        <w:t xml:space="preserve"> </w:t>
      </w:r>
      <w:r w:rsidRPr="007E5106">
        <w:t>специфике</w:t>
      </w:r>
      <w:r w:rsidRPr="007E5106">
        <w:rPr>
          <w:spacing w:val="1"/>
        </w:rPr>
        <w:t xml:space="preserve"> </w:t>
      </w:r>
      <w:r w:rsidRPr="007E5106">
        <w:t>деятельности МБДОУ.</w:t>
      </w:r>
    </w:p>
    <w:p w:rsidR="00885E13" w:rsidRPr="007E5106" w:rsidRDefault="00885E13" w:rsidP="007E5106">
      <w:pPr>
        <w:pStyle w:val="af0"/>
        <w:spacing w:line="276" w:lineRule="auto"/>
        <w:ind w:left="-426" w:right="-1" w:firstLine="142"/>
        <w:jc w:val="both"/>
      </w:pPr>
      <w:r w:rsidRPr="007E5106">
        <w:t xml:space="preserve">         В</w:t>
      </w:r>
      <w:r w:rsidRPr="007E5106">
        <w:rPr>
          <w:spacing w:val="1"/>
        </w:rPr>
        <w:t xml:space="preserve"> </w:t>
      </w:r>
      <w:r w:rsidRPr="007E5106">
        <w:t>202</w:t>
      </w:r>
      <w:r w:rsidR="00935BC9" w:rsidRPr="00935BC9">
        <w:t>2</w:t>
      </w:r>
      <w:r w:rsidRPr="007E5106">
        <w:rPr>
          <w:spacing w:val="1"/>
        </w:rPr>
        <w:t xml:space="preserve"> </w:t>
      </w:r>
      <w:r w:rsidRPr="007E5106">
        <w:t>году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систему</w:t>
      </w:r>
      <w:r w:rsidRPr="007E5106">
        <w:rPr>
          <w:spacing w:val="1"/>
        </w:rPr>
        <w:t xml:space="preserve"> </w:t>
      </w:r>
      <w:r w:rsidRPr="007E5106">
        <w:t>управления</w:t>
      </w:r>
      <w:r w:rsidRPr="007E5106">
        <w:rPr>
          <w:spacing w:val="1"/>
        </w:rPr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="00316BA1">
        <w:t>продолжаем внедрять</w:t>
      </w:r>
      <w:r w:rsidRPr="007E5106">
        <w:rPr>
          <w:spacing w:val="1"/>
        </w:rPr>
        <w:t xml:space="preserve"> </w:t>
      </w:r>
      <w:r w:rsidRPr="007E5106">
        <w:t>элементы</w:t>
      </w:r>
      <w:r w:rsidRPr="007E5106">
        <w:rPr>
          <w:spacing w:val="1"/>
        </w:rPr>
        <w:t xml:space="preserve"> </w:t>
      </w:r>
      <w:r w:rsidRPr="007E5106">
        <w:t>электронного</w:t>
      </w:r>
      <w:r w:rsidRPr="007E5106">
        <w:rPr>
          <w:spacing w:val="1"/>
        </w:rPr>
        <w:t xml:space="preserve"> </w:t>
      </w:r>
      <w:r w:rsidRPr="007E5106">
        <w:t>документооборота.</w:t>
      </w:r>
      <w:r w:rsidRPr="007E5106">
        <w:rPr>
          <w:spacing w:val="1"/>
        </w:rPr>
        <w:t xml:space="preserve"> </w:t>
      </w:r>
    </w:p>
    <w:p w:rsidR="001201C6" w:rsidRPr="007E5106" w:rsidRDefault="00885E13" w:rsidP="007E5106">
      <w:pPr>
        <w:pStyle w:val="af0"/>
        <w:spacing w:line="276" w:lineRule="auto"/>
        <w:ind w:left="-426" w:right="-1"/>
        <w:jc w:val="both"/>
      </w:pPr>
      <w:r w:rsidRPr="007E5106">
        <w:t xml:space="preserve">           По</w:t>
      </w:r>
      <w:r w:rsidRPr="007E5106">
        <w:rPr>
          <w:spacing w:val="1"/>
        </w:rPr>
        <w:t xml:space="preserve"> </w:t>
      </w:r>
      <w:r w:rsidRPr="007E5106">
        <w:t>итогам</w:t>
      </w:r>
      <w:r w:rsidRPr="007E5106">
        <w:rPr>
          <w:spacing w:val="1"/>
        </w:rPr>
        <w:t xml:space="preserve"> </w:t>
      </w:r>
      <w:r w:rsidRPr="007E5106">
        <w:t>202</w:t>
      </w:r>
      <w:r w:rsidR="00935BC9" w:rsidRPr="00935BC9">
        <w:t>2</w:t>
      </w:r>
      <w:r w:rsidRPr="007E5106">
        <w:rPr>
          <w:spacing w:val="1"/>
        </w:rPr>
        <w:t xml:space="preserve"> </w:t>
      </w:r>
      <w:r w:rsidRPr="007E5106">
        <w:t>года</w:t>
      </w:r>
      <w:r w:rsidRPr="007E5106">
        <w:rPr>
          <w:spacing w:val="1"/>
        </w:rPr>
        <w:t xml:space="preserve"> </w:t>
      </w:r>
      <w:r w:rsidRPr="007E5106">
        <w:t>система</w:t>
      </w:r>
      <w:r w:rsidRPr="007E5106">
        <w:rPr>
          <w:spacing w:val="1"/>
        </w:rPr>
        <w:t xml:space="preserve"> </w:t>
      </w:r>
      <w:r w:rsidRPr="007E5106">
        <w:t>управления</w:t>
      </w:r>
      <w:r w:rsidRPr="007E5106">
        <w:rPr>
          <w:spacing w:val="1"/>
        </w:rPr>
        <w:t xml:space="preserve"> </w:t>
      </w:r>
      <w:r w:rsidRPr="007E5106">
        <w:t>МБДОУ</w:t>
      </w:r>
      <w:r w:rsidRPr="007E5106">
        <w:rPr>
          <w:spacing w:val="1"/>
        </w:rPr>
        <w:t xml:space="preserve"> </w:t>
      </w:r>
      <w:r w:rsidRPr="007E5106">
        <w:t>оценивается</w:t>
      </w:r>
      <w:r w:rsidRPr="007E5106">
        <w:rPr>
          <w:spacing w:val="1"/>
        </w:rPr>
        <w:t xml:space="preserve"> </w:t>
      </w:r>
      <w:r w:rsidRPr="007E5106">
        <w:t>как</w:t>
      </w:r>
      <w:r w:rsidRPr="007E5106">
        <w:rPr>
          <w:spacing w:val="1"/>
        </w:rPr>
        <w:t xml:space="preserve"> </w:t>
      </w:r>
      <w:r w:rsidRPr="007E5106">
        <w:t>эффективная,</w:t>
      </w:r>
      <w:r w:rsidRPr="007E5106">
        <w:rPr>
          <w:spacing w:val="1"/>
        </w:rPr>
        <w:t xml:space="preserve"> </w:t>
      </w:r>
      <w:r w:rsidRPr="007E5106">
        <w:t>позволяющая</w:t>
      </w:r>
      <w:r w:rsidRPr="007E5106">
        <w:rPr>
          <w:spacing w:val="1"/>
        </w:rPr>
        <w:t xml:space="preserve"> </w:t>
      </w:r>
      <w:r w:rsidRPr="007E5106">
        <w:t>учесть</w:t>
      </w:r>
      <w:r w:rsidRPr="007E5106">
        <w:rPr>
          <w:spacing w:val="1"/>
        </w:rPr>
        <w:t xml:space="preserve"> </w:t>
      </w:r>
      <w:r w:rsidRPr="007E5106">
        <w:t>мнение</w:t>
      </w:r>
      <w:r w:rsidRPr="007E5106">
        <w:rPr>
          <w:spacing w:val="1"/>
        </w:rPr>
        <w:t xml:space="preserve"> </w:t>
      </w:r>
      <w:r w:rsidRPr="007E5106">
        <w:t>работников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всех</w:t>
      </w:r>
      <w:r w:rsidRPr="007E5106">
        <w:rPr>
          <w:spacing w:val="1"/>
        </w:rPr>
        <w:t xml:space="preserve"> </w:t>
      </w:r>
      <w:r w:rsidRPr="007E5106">
        <w:t>участников</w:t>
      </w:r>
      <w:r w:rsidRPr="007E5106">
        <w:rPr>
          <w:spacing w:val="1"/>
        </w:rPr>
        <w:t xml:space="preserve"> </w:t>
      </w:r>
      <w:r w:rsidRPr="007E5106">
        <w:t>образовательных</w:t>
      </w:r>
      <w:r w:rsidRPr="007E5106">
        <w:rPr>
          <w:spacing w:val="1"/>
        </w:rPr>
        <w:t xml:space="preserve"> </w:t>
      </w:r>
      <w:r w:rsidRPr="007E5106">
        <w:t>отношений.</w:t>
      </w:r>
      <w:r w:rsidRPr="007E5106">
        <w:rPr>
          <w:spacing w:val="1"/>
        </w:rPr>
        <w:t xml:space="preserve"> </w:t>
      </w:r>
    </w:p>
    <w:p w:rsidR="00DE669F" w:rsidRPr="007E5106" w:rsidRDefault="001201C6" w:rsidP="007E51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E51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5106">
        <w:rPr>
          <w:rFonts w:ascii="Times New Roman" w:hAnsi="Times New Roman" w:cs="Times New Roman"/>
          <w:b/>
          <w:sz w:val="28"/>
          <w:szCs w:val="28"/>
        </w:rPr>
        <w:t>.</w:t>
      </w:r>
      <w:r w:rsidR="00DE669F" w:rsidRPr="007E5106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885E13" w:rsidRPr="007E5106" w:rsidRDefault="00885E13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</w:t>
      </w:r>
      <w:r w:rsidR="00F61B9E" w:rsidRPr="007E5106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ДОУ определяется основной общеобразовательной программой - образовательной программой дошкольного образования</w:t>
      </w:r>
      <w:r w:rsidRPr="007E5106">
        <w:rPr>
          <w:rFonts w:ascii="Times New Roman" w:hAnsi="Times New Roman" w:cs="Times New Roman"/>
          <w:sz w:val="28"/>
          <w:szCs w:val="28"/>
        </w:rPr>
        <w:t xml:space="preserve"> (далее ООП)</w:t>
      </w:r>
      <w:r w:rsidR="00F61B9E" w:rsidRPr="007E5106">
        <w:rPr>
          <w:rFonts w:ascii="Times New Roman" w:hAnsi="Times New Roman" w:cs="Times New Roman"/>
          <w:sz w:val="28"/>
          <w:szCs w:val="28"/>
        </w:rPr>
        <w:t>, котор</w:t>
      </w:r>
      <w:r w:rsidR="00935BC9">
        <w:rPr>
          <w:rFonts w:ascii="Times New Roman" w:hAnsi="Times New Roman" w:cs="Times New Roman"/>
          <w:sz w:val="28"/>
          <w:szCs w:val="28"/>
        </w:rPr>
        <w:t>ая разработана МБДОУ д/c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№</w:t>
      </w:r>
      <w:r w:rsidR="00683061" w:rsidRPr="007E5106">
        <w:rPr>
          <w:rFonts w:ascii="Times New Roman" w:hAnsi="Times New Roman" w:cs="Times New Roman"/>
          <w:sz w:val="28"/>
          <w:szCs w:val="28"/>
        </w:rPr>
        <w:t>35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«</w:t>
      </w:r>
      <w:r w:rsidR="00683061" w:rsidRPr="007E5106">
        <w:rPr>
          <w:rFonts w:ascii="Times New Roman" w:hAnsi="Times New Roman" w:cs="Times New Roman"/>
          <w:sz w:val="28"/>
          <w:szCs w:val="28"/>
        </w:rPr>
        <w:t>Улыбка</w:t>
      </w:r>
      <w:r w:rsidR="00F61B9E" w:rsidRPr="007E5106">
        <w:rPr>
          <w:rFonts w:ascii="Times New Roman" w:hAnsi="Times New Roman" w:cs="Times New Roman"/>
          <w:sz w:val="28"/>
          <w:szCs w:val="28"/>
        </w:rPr>
        <w:t>» самостоятельно в соответствии с ФГОС ДО и на основе примерной общеобразовательной программы дошкольного образования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. 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6583B" w:rsidRPr="007E5106">
        <w:rPr>
          <w:rFonts w:ascii="Times New Roman" w:hAnsi="Times New Roman" w:cs="Times New Roman"/>
          <w:sz w:val="28"/>
          <w:szCs w:val="28"/>
        </w:rPr>
        <w:lastRenderedPageBreak/>
        <w:t>основной части ООП (не менее 60%) построено на основе комплексной образовательной программы дошкольного образования «От рождения до школы» под ред. Н.Е. Вераксы, Т.С. Комаровой, М.А. Васильевой (М.: МОЗАИКА - СИНТЕЗ, 2015г. – 368с); и авторск</w:t>
      </w:r>
      <w:r w:rsidR="00683061" w:rsidRPr="007E5106">
        <w:rPr>
          <w:rFonts w:ascii="Times New Roman" w:hAnsi="Times New Roman" w:cs="Times New Roman"/>
          <w:sz w:val="28"/>
          <w:szCs w:val="28"/>
        </w:rPr>
        <w:t>ой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 парциальн</w:t>
      </w:r>
      <w:r w:rsidR="00683061" w:rsidRPr="007E5106">
        <w:rPr>
          <w:rFonts w:ascii="Times New Roman" w:hAnsi="Times New Roman" w:cs="Times New Roman"/>
          <w:sz w:val="28"/>
          <w:szCs w:val="28"/>
        </w:rPr>
        <w:t>ой программой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  «</w:t>
      </w:r>
      <w:r w:rsidR="00683061" w:rsidRPr="007E5106">
        <w:rPr>
          <w:rFonts w:ascii="Times New Roman" w:hAnsi="Times New Roman" w:cs="Times New Roman"/>
          <w:sz w:val="28"/>
          <w:szCs w:val="28"/>
        </w:rPr>
        <w:t>Ладушки</w:t>
      </w:r>
      <w:r w:rsidR="0066583B" w:rsidRPr="007E5106">
        <w:rPr>
          <w:rFonts w:ascii="Times New Roman" w:hAnsi="Times New Roman" w:cs="Times New Roman"/>
          <w:sz w:val="28"/>
          <w:szCs w:val="28"/>
        </w:rPr>
        <w:t>» И.</w:t>
      </w:r>
      <w:r w:rsidR="00683061" w:rsidRPr="007E5106">
        <w:rPr>
          <w:rFonts w:ascii="Times New Roman" w:hAnsi="Times New Roman" w:cs="Times New Roman"/>
          <w:sz w:val="28"/>
          <w:szCs w:val="28"/>
        </w:rPr>
        <w:t>Каплунова, И.Новоскольцева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 (программа по </w:t>
      </w:r>
      <w:r w:rsidR="00683061" w:rsidRPr="007E5106">
        <w:rPr>
          <w:rFonts w:ascii="Times New Roman" w:hAnsi="Times New Roman" w:cs="Times New Roman"/>
          <w:sz w:val="28"/>
          <w:szCs w:val="28"/>
        </w:rPr>
        <w:t>музыкальному воспитанию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61B95" w:rsidRPr="007E5106" w:rsidRDefault="00885E13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</w:t>
      </w:r>
      <w:r w:rsidR="0066583B" w:rsidRPr="007E5106">
        <w:rPr>
          <w:rFonts w:ascii="Times New Roman" w:hAnsi="Times New Roman" w:cs="Times New Roman"/>
          <w:sz w:val="28"/>
          <w:szCs w:val="28"/>
        </w:rPr>
        <w:t xml:space="preserve">В части формируемой участниками образовательных отношений ДОУ (не более 40%) реализовывались парциальные, авторские программы: «Основы безопасности детей дошкольного возраста» Н.Н. Авдеевой, Н.Л. Князевой, Р.Б. Стеркиной; </w:t>
      </w:r>
      <w:r w:rsidR="00683061" w:rsidRPr="007E5106">
        <w:rPr>
          <w:rFonts w:ascii="Times New Roman" w:hAnsi="Times New Roman" w:cs="Times New Roman"/>
          <w:sz w:val="28"/>
          <w:szCs w:val="28"/>
        </w:rPr>
        <w:t>Романычева. Н.В, Головач. Л.В, Илюхина. Ю.В, Пришляк. Т.В. «Всё про то, как мы живём».</w:t>
      </w:r>
      <w:r w:rsidR="0048579B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683061" w:rsidRPr="007E5106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края,</w:t>
      </w:r>
      <w:r w:rsidR="002B4524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683061" w:rsidRPr="007E5106">
        <w:rPr>
          <w:rFonts w:ascii="Times New Roman" w:hAnsi="Times New Roman" w:cs="Times New Roman"/>
          <w:sz w:val="28"/>
          <w:szCs w:val="28"/>
        </w:rPr>
        <w:t>ГБОУ ИРО, 2018г.</w:t>
      </w:r>
      <w:r w:rsidR="00661B95" w:rsidRPr="007E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3B" w:rsidRPr="007E5106" w:rsidRDefault="00885E13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ООП </w:t>
      </w:r>
      <w:r w:rsidR="00661B95" w:rsidRPr="007E5106">
        <w:rPr>
          <w:rFonts w:ascii="Times New Roman" w:hAnsi="Times New Roman" w:cs="Times New Roman"/>
          <w:sz w:val="28"/>
          <w:szCs w:val="28"/>
        </w:rPr>
        <w:t>реализовывалась на русском языке -государственном языке Российской Федерации.</w:t>
      </w:r>
    </w:p>
    <w:p w:rsidR="00F61B9E" w:rsidRPr="007E5106" w:rsidRDefault="00885E13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</w:t>
      </w:r>
      <w:r w:rsidR="0066583B" w:rsidRPr="007E5106">
        <w:rPr>
          <w:rFonts w:ascii="Times New Roman" w:hAnsi="Times New Roman" w:cs="Times New Roman"/>
          <w:sz w:val="28"/>
          <w:szCs w:val="28"/>
        </w:rPr>
        <w:t>ООП ДОУ разработана в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 соответствии со следующими нормативно-правовыми документами: </w:t>
      </w:r>
    </w:p>
    <w:p w:rsidR="00F61B9E" w:rsidRPr="007E5106" w:rsidRDefault="00F61B9E" w:rsidP="007E5106">
      <w:pPr>
        <w:pStyle w:val="a3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Федеральным законом «Об образовании в Российской Федерации №273 ФЗ от 29.12.2012.</w:t>
      </w:r>
    </w:p>
    <w:p w:rsidR="00F61B9E" w:rsidRPr="007E5106" w:rsidRDefault="00885E13" w:rsidP="007E5106">
      <w:pPr>
        <w:pStyle w:val="a3"/>
        <w:autoSpaceDE w:val="0"/>
        <w:autoSpaceDN w:val="0"/>
        <w:adjustRightInd w:val="0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F61B9E" w:rsidRPr="007E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Комментариями  к  ФЗ «Об образовании в Российской Федерации» от «29» декабря  2012г.  № 273. </w:t>
      </w:r>
    </w:p>
    <w:p w:rsidR="00F61B9E" w:rsidRPr="007E5106" w:rsidRDefault="00885E13" w:rsidP="007E5106">
      <w:pPr>
        <w:pStyle w:val="a3"/>
        <w:autoSpaceDE w:val="0"/>
        <w:autoSpaceDN w:val="0"/>
        <w:adjustRightInd w:val="0"/>
        <w:spacing w:after="0"/>
        <w:ind w:left="-425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="00F61B9E" w:rsidRPr="007E5106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№1155 от 17.10.2013г.</w:t>
      </w:r>
    </w:p>
    <w:p w:rsidR="00F61B9E" w:rsidRPr="007E5106" w:rsidRDefault="00F61B9E" w:rsidP="007E5106">
      <w:pPr>
        <w:pStyle w:val="a3"/>
        <w:autoSpaceDE w:val="0"/>
        <w:autoSpaceDN w:val="0"/>
        <w:adjustRightInd w:val="0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Комментариями к ФГОС  дошкольного образования от2802.2014г. № 08-249.</w:t>
      </w:r>
    </w:p>
    <w:p w:rsidR="00F61B9E" w:rsidRPr="007E5106" w:rsidRDefault="002B4524" w:rsidP="007E5106">
      <w:pPr>
        <w:pStyle w:val="a3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</w:t>
      </w:r>
      <w:r w:rsidR="00F61B9E" w:rsidRPr="007E510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30 августа 2013 г. № 1014 </w:t>
      </w:r>
      <w:r w:rsidR="00F61B9E" w:rsidRPr="007E5106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F61B9E" w:rsidRPr="007E5106" w:rsidRDefault="00F61B9E" w:rsidP="007E5106">
      <w:pPr>
        <w:pStyle w:val="a3"/>
        <w:spacing w:after="0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- </w:t>
      </w:r>
      <w:r w:rsidR="00316BA1" w:rsidRPr="0031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 </w:t>
      </w:r>
      <w:r w:rsidR="00316BA1" w:rsidRPr="00316B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="00316BA1" w:rsidRPr="0031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молодежи», </w:t>
      </w:r>
      <w:r w:rsidR="00316BA1" w:rsidRPr="00316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16BA1" w:rsidRPr="0031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316BA1" w:rsidRPr="00316BA1">
        <w:rPr>
          <w:rFonts w:ascii="Times New Roman" w:hAnsi="Times New Roman" w:cs="Times New Roman"/>
          <w:sz w:val="28"/>
          <w:szCs w:val="28"/>
        </w:rPr>
        <w:t>СанПин 2.3/2.4.3590-20 "Санитарно-эпидемиологические общественного питания населения"</w:t>
      </w:r>
      <w:r w:rsidRPr="007E51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определяют:  режим дня; расписание непрерывной образовательной деятельности; план образовате</w:t>
      </w:r>
      <w:r w:rsidR="008A3695" w:rsidRPr="007E5106">
        <w:rPr>
          <w:rFonts w:ascii="Times New Roman" w:hAnsi="Times New Roman" w:cs="Times New Roman"/>
          <w:sz w:val="28"/>
          <w:szCs w:val="28"/>
        </w:rPr>
        <w:t>льной деятельности воспитателей</w:t>
      </w:r>
      <w:r w:rsidRPr="007E5106">
        <w:rPr>
          <w:rFonts w:ascii="Times New Roman" w:hAnsi="Times New Roman" w:cs="Times New Roman"/>
          <w:sz w:val="28"/>
          <w:szCs w:val="28"/>
        </w:rPr>
        <w:t xml:space="preserve">. При составлении плана учтены предельно </w:t>
      </w:r>
      <w:r w:rsidRPr="007E5106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нормы учебной нагрузки. В расписании непрерывной образовательной деятельности: 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- соблюдалось чередование непрерывной образовательной деятельности, требующей усиленного внимания и большой умственной нагрузки, с той, которая способствовала снижению напряжения у детей; 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- соблюдалось максимально допустимое время для проведения НОД в день, неделю в соответствии с возрастными нормами. Для каждого возрастного периода в ДОУ был установлен режим, учитывающий физиологические потребности и физические возможности детей. </w:t>
      </w:r>
    </w:p>
    <w:p w:rsidR="008A3695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Изучение планов образовательной деятельности воспитателей </w:t>
      </w:r>
      <w:r w:rsidR="008A3695" w:rsidRPr="007E5106">
        <w:rPr>
          <w:rFonts w:ascii="Times New Roman" w:hAnsi="Times New Roman" w:cs="Times New Roman"/>
          <w:sz w:val="28"/>
          <w:szCs w:val="28"/>
        </w:rPr>
        <w:t>за 20</w:t>
      </w:r>
      <w:r w:rsidR="00885E13" w:rsidRPr="007E5106">
        <w:rPr>
          <w:rFonts w:ascii="Times New Roman" w:hAnsi="Times New Roman" w:cs="Times New Roman"/>
          <w:sz w:val="28"/>
          <w:szCs w:val="28"/>
        </w:rPr>
        <w:t>2</w:t>
      </w:r>
      <w:r w:rsidR="00316BA1">
        <w:rPr>
          <w:rFonts w:ascii="Times New Roman" w:hAnsi="Times New Roman" w:cs="Times New Roman"/>
          <w:sz w:val="28"/>
          <w:szCs w:val="28"/>
        </w:rPr>
        <w:t>1</w:t>
      </w:r>
      <w:r w:rsidR="008A3695" w:rsidRPr="007E5106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7E5106">
        <w:rPr>
          <w:rFonts w:ascii="Times New Roman" w:hAnsi="Times New Roman" w:cs="Times New Roman"/>
          <w:sz w:val="28"/>
          <w:szCs w:val="28"/>
        </w:rPr>
        <w:t xml:space="preserve">свидетельствует о том, что его содержание основывается на комплексно - тематическом принципе планирование образовательного процесса, что соответствует требованиям ФГОС ДО. Педагоги планируют разнообразные виды деятельности с детьми, учитывая их индивидуальные и возрастные особенности, а также работоспособность детей с учетом времени суток (наиболее трудоемкие виды деятельности организуются в утренние часы, когда ребенок бодр и полон сил). </w:t>
      </w:r>
    </w:p>
    <w:p w:rsidR="00F61B9E" w:rsidRPr="007E5106" w:rsidRDefault="00F61B9E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2F2936" w:rsidRPr="007E5106">
        <w:rPr>
          <w:rFonts w:ascii="Times New Roman" w:hAnsi="Times New Roman" w:cs="Times New Roman"/>
          <w:sz w:val="28"/>
          <w:szCs w:val="28"/>
        </w:rPr>
        <w:t xml:space="preserve">образовательной работы, </w:t>
      </w:r>
      <w:r w:rsidRPr="007E5106">
        <w:rPr>
          <w:rFonts w:ascii="Times New Roman" w:hAnsi="Times New Roman" w:cs="Times New Roman"/>
          <w:sz w:val="28"/>
          <w:szCs w:val="28"/>
        </w:rPr>
        <w:t xml:space="preserve">педагоги учитывают разнообразные формы организации детей: групповые, подгрупповые, индивидуальные. </w:t>
      </w:r>
      <w:r w:rsidR="00AE2849" w:rsidRPr="007E5106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885E13" w:rsidRPr="007E5106">
        <w:rPr>
          <w:rFonts w:ascii="Times New Roman" w:hAnsi="Times New Roman" w:cs="Times New Roman"/>
          <w:sz w:val="28"/>
          <w:szCs w:val="28"/>
        </w:rPr>
        <w:t xml:space="preserve"> регионального компонента ООП </w:t>
      </w:r>
      <w:r w:rsidR="00AE2849" w:rsidRPr="007E5106">
        <w:rPr>
          <w:rFonts w:ascii="Times New Roman" w:hAnsi="Times New Roman" w:cs="Times New Roman"/>
          <w:sz w:val="28"/>
          <w:szCs w:val="28"/>
        </w:rPr>
        <w:t xml:space="preserve"> предусматривает включение воспитанников в процессы ознакомления с региональными особенностями Краснодарского края</w:t>
      </w:r>
      <w:r w:rsidR="00885E13" w:rsidRPr="007E5106">
        <w:rPr>
          <w:rFonts w:ascii="Times New Roman" w:hAnsi="Times New Roman" w:cs="Times New Roman"/>
          <w:sz w:val="28"/>
          <w:szCs w:val="28"/>
        </w:rPr>
        <w:t>.</w:t>
      </w:r>
    </w:p>
    <w:p w:rsidR="00885E13" w:rsidRPr="007E5106" w:rsidRDefault="00885E13" w:rsidP="007E5106">
      <w:pPr>
        <w:pStyle w:val="af0"/>
        <w:spacing w:line="276" w:lineRule="auto"/>
        <w:ind w:left="-426" w:right="-143" w:firstLine="1353"/>
        <w:jc w:val="both"/>
      </w:pPr>
      <w:r w:rsidRPr="007E5106">
        <w:t>Воспитательная</w:t>
      </w:r>
      <w:r w:rsidRPr="007E5106">
        <w:rPr>
          <w:spacing w:val="1"/>
        </w:rPr>
        <w:t xml:space="preserve"> </w:t>
      </w:r>
      <w:r w:rsidRPr="007E5106">
        <w:t>работа</w:t>
      </w:r>
      <w:r w:rsidRPr="007E5106">
        <w:rPr>
          <w:spacing w:val="1"/>
        </w:rPr>
        <w:t xml:space="preserve"> </w:t>
      </w:r>
      <w:r w:rsidRPr="007E5106">
        <w:t>строится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учетом</w:t>
      </w:r>
      <w:r w:rsidRPr="007E5106">
        <w:rPr>
          <w:spacing w:val="1"/>
        </w:rPr>
        <w:t xml:space="preserve"> </w:t>
      </w:r>
      <w:r w:rsidRPr="007E5106">
        <w:t>индивидуальных</w:t>
      </w:r>
      <w:r w:rsidRPr="007E5106">
        <w:rPr>
          <w:spacing w:val="1"/>
        </w:rPr>
        <w:t xml:space="preserve"> </w:t>
      </w:r>
      <w:r w:rsidRPr="007E5106">
        <w:t>особенностей</w:t>
      </w:r>
      <w:r w:rsidRPr="007E5106">
        <w:rPr>
          <w:spacing w:val="1"/>
        </w:rPr>
        <w:t xml:space="preserve"> </w:t>
      </w:r>
      <w:r w:rsidRPr="007E5106">
        <w:t>детей,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использованием</w:t>
      </w:r>
      <w:r w:rsidRPr="007E5106">
        <w:rPr>
          <w:spacing w:val="1"/>
        </w:rPr>
        <w:t xml:space="preserve"> </w:t>
      </w:r>
      <w:r w:rsidRPr="007E5106">
        <w:t>разнообразных</w:t>
      </w:r>
      <w:r w:rsidRPr="007E5106">
        <w:rPr>
          <w:spacing w:val="1"/>
        </w:rPr>
        <w:t xml:space="preserve"> </w:t>
      </w:r>
      <w:r w:rsidRPr="007E5106">
        <w:t>форм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методов,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-67"/>
        </w:rPr>
        <w:t xml:space="preserve"> </w:t>
      </w:r>
      <w:r w:rsidRPr="007E5106">
        <w:t>тесной</w:t>
      </w:r>
      <w:r w:rsidRPr="007E5106">
        <w:rPr>
          <w:spacing w:val="1"/>
        </w:rPr>
        <w:t xml:space="preserve"> </w:t>
      </w:r>
      <w:r w:rsidRPr="007E5106">
        <w:t>взаимосвязи</w:t>
      </w:r>
      <w:r w:rsidRPr="007E5106">
        <w:rPr>
          <w:spacing w:val="1"/>
        </w:rPr>
        <w:t xml:space="preserve"> </w:t>
      </w:r>
      <w:r w:rsidRPr="007E5106">
        <w:t>воспитателей</w:t>
      </w:r>
      <w:r w:rsidRPr="007E5106">
        <w:rPr>
          <w:spacing w:val="1"/>
        </w:rPr>
        <w:t xml:space="preserve"> </w:t>
      </w:r>
      <w:r w:rsidRPr="007E5106">
        <w:t>и родителей.</w:t>
      </w:r>
      <w:r w:rsidRPr="007E5106">
        <w:rPr>
          <w:spacing w:val="1"/>
        </w:rPr>
        <w:t xml:space="preserve"> </w:t>
      </w:r>
      <w:r w:rsidRPr="007E5106">
        <w:t>Детям из</w:t>
      </w:r>
      <w:r w:rsidRPr="007E5106">
        <w:rPr>
          <w:spacing w:val="1"/>
        </w:rPr>
        <w:t xml:space="preserve"> </w:t>
      </w:r>
      <w:r w:rsidRPr="007E5106">
        <w:t>неполных</w:t>
      </w:r>
      <w:r w:rsidRPr="007E5106">
        <w:rPr>
          <w:spacing w:val="1"/>
        </w:rPr>
        <w:t xml:space="preserve"> </w:t>
      </w:r>
      <w:r w:rsidRPr="007E5106">
        <w:t>семей</w:t>
      </w:r>
      <w:r w:rsidRPr="007E5106">
        <w:rPr>
          <w:spacing w:val="1"/>
        </w:rPr>
        <w:t xml:space="preserve"> </w:t>
      </w:r>
      <w:r w:rsidRPr="007E5106">
        <w:t>уделяется</w:t>
      </w:r>
      <w:r w:rsidRPr="007E5106">
        <w:rPr>
          <w:spacing w:val="-1"/>
        </w:rPr>
        <w:t xml:space="preserve"> </w:t>
      </w:r>
      <w:r w:rsidRPr="007E5106">
        <w:t>большее</w:t>
      </w:r>
      <w:r w:rsidRPr="007E5106">
        <w:rPr>
          <w:spacing w:val="-4"/>
        </w:rPr>
        <w:t xml:space="preserve"> </w:t>
      </w:r>
      <w:r w:rsidRPr="007E5106">
        <w:t>внимание</w:t>
      </w:r>
      <w:r w:rsidRPr="007E5106">
        <w:rPr>
          <w:spacing w:val="-1"/>
        </w:rPr>
        <w:t xml:space="preserve"> </w:t>
      </w:r>
      <w:r w:rsidRPr="007E5106">
        <w:t>в</w:t>
      </w:r>
      <w:r w:rsidRPr="007E5106">
        <w:rPr>
          <w:spacing w:val="-2"/>
        </w:rPr>
        <w:t xml:space="preserve"> </w:t>
      </w:r>
      <w:r w:rsidRPr="007E5106">
        <w:t>первые</w:t>
      </w:r>
      <w:r w:rsidRPr="007E5106">
        <w:rPr>
          <w:spacing w:val="-4"/>
        </w:rPr>
        <w:t xml:space="preserve"> </w:t>
      </w:r>
      <w:r w:rsidRPr="007E5106">
        <w:t>месяцы</w:t>
      </w:r>
      <w:r w:rsidRPr="007E5106">
        <w:rPr>
          <w:spacing w:val="-1"/>
        </w:rPr>
        <w:t xml:space="preserve"> </w:t>
      </w:r>
      <w:r w:rsidRPr="007E5106">
        <w:t>после</w:t>
      </w:r>
      <w:r w:rsidRPr="007E5106">
        <w:rPr>
          <w:spacing w:val="-3"/>
        </w:rPr>
        <w:t xml:space="preserve"> </w:t>
      </w:r>
      <w:r w:rsidRPr="007E5106">
        <w:t>зачисления</w:t>
      </w:r>
      <w:r w:rsidRPr="007E5106">
        <w:rPr>
          <w:spacing w:val="-1"/>
        </w:rPr>
        <w:t xml:space="preserve"> </w:t>
      </w:r>
      <w:r w:rsidRPr="007E5106">
        <w:t>в</w:t>
      </w:r>
      <w:r w:rsidRPr="007E5106">
        <w:rPr>
          <w:spacing w:val="2"/>
        </w:rPr>
        <w:t xml:space="preserve"> </w:t>
      </w:r>
      <w:r w:rsidRPr="007E5106">
        <w:t>МБДОУ.</w:t>
      </w:r>
    </w:p>
    <w:p w:rsidR="00885E13" w:rsidRPr="007E5106" w:rsidRDefault="00885E13" w:rsidP="007E5106">
      <w:pPr>
        <w:pStyle w:val="af0"/>
        <w:spacing w:line="276" w:lineRule="auto"/>
        <w:ind w:left="-426" w:right="-143" w:firstLine="1353"/>
        <w:jc w:val="both"/>
      </w:pPr>
      <w:r w:rsidRPr="007E5106">
        <w:t>В</w:t>
      </w:r>
      <w:r w:rsidRPr="007E5106">
        <w:rPr>
          <w:spacing w:val="1"/>
        </w:rPr>
        <w:t xml:space="preserve"> </w:t>
      </w:r>
      <w:r w:rsidRPr="007E5106">
        <w:t>202</w:t>
      </w:r>
      <w:r w:rsidR="00935BC9" w:rsidRPr="00935BC9">
        <w:t>2</w:t>
      </w:r>
      <w:r w:rsidRPr="007E5106">
        <w:rPr>
          <w:spacing w:val="1"/>
        </w:rPr>
        <w:t xml:space="preserve"> </w:t>
      </w:r>
      <w:r w:rsidRPr="007E5106">
        <w:t>году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МБДОУ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освоения</w:t>
      </w:r>
      <w:r w:rsidRPr="007E5106">
        <w:rPr>
          <w:spacing w:val="1"/>
        </w:rPr>
        <w:t xml:space="preserve"> </w:t>
      </w:r>
      <w:r w:rsidRPr="007E5106">
        <w:t>основной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</w:t>
      </w:r>
      <w:r w:rsidRPr="007E5106">
        <w:rPr>
          <w:spacing w:val="1"/>
        </w:rPr>
        <w:t xml:space="preserve"> </w:t>
      </w:r>
      <w:r w:rsidRPr="007E5106">
        <w:t>было</w:t>
      </w:r>
      <w:r w:rsidRPr="007E5106">
        <w:rPr>
          <w:spacing w:val="1"/>
        </w:rPr>
        <w:t xml:space="preserve"> </w:t>
      </w:r>
      <w:r w:rsidRPr="007E5106">
        <w:t>предусмотрено</w:t>
      </w:r>
      <w:r w:rsidRPr="007E5106">
        <w:rPr>
          <w:spacing w:val="1"/>
        </w:rPr>
        <w:t xml:space="preserve"> </w:t>
      </w:r>
      <w:r w:rsidR="00935BC9">
        <w:rPr>
          <w:spacing w:val="1"/>
        </w:rPr>
        <w:t xml:space="preserve">по запросу родителей (законных представителей) </w:t>
      </w:r>
      <w:r w:rsidRPr="007E5106">
        <w:t>проведение</w:t>
      </w:r>
      <w:r w:rsidRPr="007E5106">
        <w:rPr>
          <w:spacing w:val="1"/>
        </w:rPr>
        <w:t xml:space="preserve"> </w:t>
      </w:r>
      <w:r w:rsidRPr="007E5106">
        <w:t>занятий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формат</w:t>
      </w:r>
      <w:r w:rsidR="0042511B">
        <w:t>е</w:t>
      </w:r>
      <w:r w:rsidRPr="007E5106">
        <w:rPr>
          <w:spacing w:val="1"/>
        </w:rPr>
        <w:t xml:space="preserve"> </w:t>
      </w:r>
      <w:r w:rsidRPr="007E5106">
        <w:t xml:space="preserve">–предоставление записи </w:t>
      </w:r>
      <w:r w:rsidR="00316BA1">
        <w:t>мероприятий</w:t>
      </w:r>
      <w:r w:rsidRPr="007E5106">
        <w:t xml:space="preserve"> на имеющихся ресурсах (облачные сервисы</w:t>
      </w:r>
      <w:r w:rsidRPr="007E5106">
        <w:rPr>
          <w:spacing w:val="1"/>
        </w:rPr>
        <w:t xml:space="preserve"> </w:t>
      </w:r>
      <w:r w:rsidRPr="007E5106">
        <w:t>Яндекс, Mail, Google). Для</w:t>
      </w:r>
      <w:r w:rsidRPr="007E5106">
        <w:rPr>
          <w:spacing w:val="1"/>
        </w:rPr>
        <w:t xml:space="preserve"> </w:t>
      </w:r>
      <w:r w:rsidRPr="007E5106">
        <w:t>качественной</w:t>
      </w:r>
      <w:r w:rsidRPr="007E5106">
        <w:rPr>
          <w:spacing w:val="1"/>
        </w:rPr>
        <w:t xml:space="preserve"> </w:t>
      </w:r>
      <w:r w:rsidRPr="007E5106">
        <w:t>организации</w:t>
      </w:r>
      <w:r w:rsidRPr="007E5106">
        <w:rPr>
          <w:spacing w:val="1"/>
        </w:rPr>
        <w:t xml:space="preserve"> </w:t>
      </w:r>
      <w:r w:rsidR="00316BA1">
        <w:rPr>
          <w:spacing w:val="1"/>
        </w:rPr>
        <w:t xml:space="preserve">работы с родителями </w:t>
      </w:r>
      <w:r w:rsidRPr="007E5106">
        <w:t>педагогами</w:t>
      </w:r>
      <w:r w:rsidRPr="007E5106">
        <w:rPr>
          <w:spacing w:val="1"/>
        </w:rPr>
        <w:t xml:space="preserve"> </w:t>
      </w:r>
      <w:r w:rsidR="0042511B"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систематически</w:t>
      </w:r>
      <w:r w:rsidRPr="007E5106">
        <w:rPr>
          <w:spacing w:val="1"/>
        </w:rPr>
        <w:t xml:space="preserve"> </w:t>
      </w:r>
      <w:r w:rsidRPr="007E5106">
        <w:t>проводились</w:t>
      </w:r>
      <w:r w:rsidRPr="007E5106">
        <w:rPr>
          <w:spacing w:val="1"/>
        </w:rPr>
        <w:t xml:space="preserve"> </w:t>
      </w:r>
      <w:r w:rsidRPr="007E5106">
        <w:t>консультации,</w:t>
      </w:r>
      <w:r w:rsidRPr="007E5106">
        <w:rPr>
          <w:spacing w:val="1"/>
        </w:rPr>
        <w:t xml:space="preserve"> </w:t>
      </w:r>
      <w:r w:rsidRPr="007E5106">
        <w:t>оказывалась</w:t>
      </w:r>
      <w:r w:rsidRPr="007E5106">
        <w:rPr>
          <w:spacing w:val="-2"/>
        </w:rPr>
        <w:t xml:space="preserve"> </w:t>
      </w:r>
      <w:r w:rsidRPr="007E5106">
        <w:t>методическая</w:t>
      </w:r>
      <w:r w:rsidRPr="007E5106">
        <w:rPr>
          <w:spacing w:val="-1"/>
        </w:rPr>
        <w:t xml:space="preserve"> </w:t>
      </w:r>
      <w:r w:rsidRPr="007E5106">
        <w:t>помощь</w:t>
      </w:r>
      <w:r w:rsidRPr="007E5106">
        <w:rPr>
          <w:spacing w:val="-2"/>
        </w:rPr>
        <w:t xml:space="preserve"> </w:t>
      </w:r>
      <w:r w:rsidRPr="007E5106">
        <w:t>и</w:t>
      </w:r>
      <w:r w:rsidRPr="007E5106">
        <w:rPr>
          <w:spacing w:val="-1"/>
        </w:rPr>
        <w:t xml:space="preserve"> </w:t>
      </w:r>
      <w:r w:rsidRPr="007E5106">
        <w:t>по</w:t>
      </w:r>
      <w:r w:rsidRPr="007E5106">
        <w:rPr>
          <w:spacing w:val="-4"/>
        </w:rPr>
        <w:t xml:space="preserve"> </w:t>
      </w:r>
      <w:r w:rsidRPr="007E5106">
        <w:t>возможности</w:t>
      </w:r>
      <w:r w:rsidRPr="007E5106">
        <w:rPr>
          <w:spacing w:val="-1"/>
        </w:rPr>
        <w:t xml:space="preserve"> </w:t>
      </w:r>
      <w:r w:rsidRPr="007E5106">
        <w:t>техническая.</w:t>
      </w:r>
    </w:p>
    <w:p w:rsidR="00A8633F" w:rsidRPr="007E5106" w:rsidRDefault="00A8633F" w:rsidP="007E5106">
      <w:pPr>
        <w:pStyle w:val="af0"/>
        <w:spacing w:line="276" w:lineRule="auto"/>
        <w:ind w:left="-426" w:right="-143" w:firstLine="1419"/>
        <w:jc w:val="both"/>
      </w:pPr>
      <w:r w:rsidRPr="007E5106">
        <w:t>Возникла</w:t>
      </w:r>
      <w:r w:rsidRPr="007E5106">
        <w:rPr>
          <w:spacing w:val="1"/>
        </w:rPr>
        <w:t xml:space="preserve"> </w:t>
      </w:r>
      <w:r w:rsidRPr="007E5106">
        <w:t>необходимость</w:t>
      </w:r>
      <w:r w:rsidRPr="007E5106">
        <w:rPr>
          <w:spacing w:val="1"/>
        </w:rPr>
        <w:t xml:space="preserve"> </w:t>
      </w:r>
      <w:r w:rsidRPr="007E5106">
        <w:t>организовать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родителей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="0042511B">
        <w:t xml:space="preserve">сотрудников ДОУ </w:t>
      </w:r>
      <w:r w:rsidRPr="007E5106">
        <w:rPr>
          <w:spacing w:val="1"/>
        </w:rPr>
        <w:t xml:space="preserve"> </w:t>
      </w:r>
      <w:r w:rsidRPr="007E5106">
        <w:t>дополнительные</w:t>
      </w:r>
      <w:r w:rsidRPr="007E5106">
        <w:rPr>
          <w:spacing w:val="1"/>
        </w:rPr>
        <w:t xml:space="preserve"> </w:t>
      </w:r>
      <w:r w:rsidRPr="007E5106">
        <w:t>консультации</w:t>
      </w:r>
      <w:r w:rsidRPr="007E5106">
        <w:rPr>
          <w:spacing w:val="1"/>
        </w:rPr>
        <w:t xml:space="preserve"> </w:t>
      </w:r>
      <w:r w:rsidRPr="007E5106">
        <w:t>по</w:t>
      </w:r>
      <w:r w:rsidRPr="007E5106">
        <w:rPr>
          <w:spacing w:val="1"/>
        </w:rPr>
        <w:t xml:space="preserve"> </w:t>
      </w:r>
      <w:r w:rsidRPr="007E5106">
        <w:t>проведению</w:t>
      </w:r>
      <w:r w:rsidRPr="007E5106">
        <w:rPr>
          <w:spacing w:val="1"/>
        </w:rPr>
        <w:t xml:space="preserve"> </w:t>
      </w:r>
      <w:r w:rsidRPr="007E5106">
        <w:t>мероприятий,</w:t>
      </w:r>
      <w:r w:rsidRPr="007E5106">
        <w:rPr>
          <w:spacing w:val="1"/>
        </w:rPr>
        <w:t xml:space="preserve"> </w:t>
      </w:r>
      <w:r w:rsidRPr="007E5106">
        <w:t>направленных</w:t>
      </w:r>
      <w:r w:rsidRPr="007E5106">
        <w:rPr>
          <w:spacing w:val="1"/>
        </w:rPr>
        <w:t xml:space="preserve"> </w:t>
      </w:r>
      <w:r w:rsidRPr="007E5106">
        <w:t>на</w:t>
      </w:r>
      <w:r w:rsidRPr="007E5106">
        <w:rPr>
          <w:spacing w:val="1"/>
        </w:rPr>
        <w:t xml:space="preserve"> </w:t>
      </w:r>
      <w:r w:rsidRPr="007E5106">
        <w:t>повышение</w:t>
      </w:r>
      <w:r w:rsidRPr="007E5106">
        <w:rPr>
          <w:spacing w:val="1"/>
        </w:rPr>
        <w:t xml:space="preserve"> </w:t>
      </w:r>
      <w:r w:rsidRPr="007E5106">
        <w:t>уровня</w:t>
      </w:r>
      <w:r w:rsidRPr="007E5106">
        <w:rPr>
          <w:spacing w:val="1"/>
        </w:rPr>
        <w:t xml:space="preserve"> </w:t>
      </w:r>
      <w:r w:rsidRPr="007E5106">
        <w:t>дистанционных</w:t>
      </w:r>
      <w:r w:rsidRPr="007E5106">
        <w:rPr>
          <w:spacing w:val="1"/>
        </w:rPr>
        <w:t xml:space="preserve"> </w:t>
      </w:r>
      <w:r w:rsidRPr="007E5106">
        <w:t>мероприятий,</w:t>
      </w:r>
      <w:r w:rsidRPr="007E5106">
        <w:rPr>
          <w:spacing w:val="1"/>
        </w:rPr>
        <w:t xml:space="preserve"> </w:t>
      </w:r>
      <w:r w:rsidRPr="007E5106">
        <w:t>решение</w:t>
      </w:r>
      <w:r w:rsidRPr="007E5106">
        <w:rPr>
          <w:spacing w:val="1"/>
        </w:rPr>
        <w:t xml:space="preserve"> </w:t>
      </w:r>
      <w:r w:rsidRPr="007E5106">
        <w:t>технических</w:t>
      </w:r>
      <w:r w:rsidRPr="007E5106">
        <w:rPr>
          <w:spacing w:val="1"/>
        </w:rPr>
        <w:t xml:space="preserve"> </w:t>
      </w:r>
      <w:r w:rsidRPr="007E5106">
        <w:t>проблем,</w:t>
      </w:r>
      <w:r w:rsidRPr="007E5106">
        <w:rPr>
          <w:spacing w:val="1"/>
        </w:rPr>
        <w:t xml:space="preserve"> </w:t>
      </w:r>
      <w:r w:rsidRPr="007E5106">
        <w:t>системы</w:t>
      </w:r>
      <w:r w:rsidRPr="007E5106">
        <w:rPr>
          <w:spacing w:val="1"/>
        </w:rPr>
        <w:t xml:space="preserve"> </w:t>
      </w:r>
      <w:r w:rsidRPr="007E5106">
        <w:t>взаимодействия</w:t>
      </w:r>
      <w:r w:rsidRPr="007E5106">
        <w:rPr>
          <w:spacing w:val="1"/>
        </w:rPr>
        <w:t xml:space="preserve"> </w:t>
      </w:r>
      <w:r w:rsidRPr="007E5106">
        <w:t>всех</w:t>
      </w:r>
      <w:r w:rsidRPr="007E5106">
        <w:rPr>
          <w:spacing w:val="1"/>
        </w:rPr>
        <w:t xml:space="preserve"> </w:t>
      </w:r>
      <w:r w:rsidRPr="007E5106">
        <w:t>участников</w:t>
      </w:r>
      <w:r w:rsidRPr="007E5106">
        <w:rPr>
          <w:spacing w:val="-3"/>
        </w:rPr>
        <w:t xml:space="preserve"> </w:t>
      </w:r>
      <w:r w:rsidRPr="007E5106">
        <w:t>образовательного</w:t>
      </w:r>
      <w:r w:rsidRPr="007E5106">
        <w:rPr>
          <w:spacing w:val="1"/>
        </w:rPr>
        <w:t xml:space="preserve"> </w:t>
      </w:r>
      <w:r w:rsidRPr="007E5106">
        <w:t>процесса.</w:t>
      </w:r>
    </w:p>
    <w:p w:rsidR="00885E13" w:rsidRPr="007E5106" w:rsidRDefault="00885E13" w:rsidP="007E5106">
      <w:pPr>
        <w:spacing w:after="0"/>
        <w:ind w:left="-426"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3695" w:rsidRPr="007E5106" w:rsidRDefault="008A3695" w:rsidP="007E5106">
      <w:pPr>
        <w:spacing w:after="0"/>
        <w:ind w:left="-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8633F" w:rsidRPr="007E5106" w:rsidRDefault="00A8633F" w:rsidP="007E51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IV</w:t>
      </w:r>
      <w:r w:rsidRPr="007E510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D3A80" w:rsidRPr="007E5106">
        <w:rPr>
          <w:rFonts w:ascii="Times New Roman" w:hAnsi="Times New Roman" w:cs="Times New Roman"/>
          <w:b/>
          <w:sz w:val="28"/>
          <w:szCs w:val="24"/>
        </w:rPr>
        <w:t>Оценка функционирования внутренней системы</w:t>
      </w:r>
    </w:p>
    <w:p w:rsidR="008A3695" w:rsidRPr="007E5106" w:rsidRDefault="00FD3A80" w:rsidP="007E51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оценки качества образования</w:t>
      </w:r>
    </w:p>
    <w:p w:rsidR="00A8633F" w:rsidRPr="007E5106" w:rsidRDefault="00A8633F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В ДОУ разработано и утверждено Положение о внутренней системе оценки качества образования.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ДОО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</w:t>
      </w:r>
    </w:p>
    <w:p w:rsidR="00FD3A80" w:rsidRPr="007E5106" w:rsidRDefault="00A8633F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С целью информирования родителей об организации образовательной деятельности в ДОО функционирует </w:t>
      </w:r>
      <w:r w:rsidRPr="007E5106">
        <w:rPr>
          <w:rFonts w:ascii="Times New Roman" w:hAnsi="Times New Roman" w:cs="Times New Roman"/>
          <w:sz w:val="28"/>
          <w:szCs w:val="24"/>
        </w:rPr>
        <w:t xml:space="preserve"> официальный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сайт,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прочее. </w:t>
      </w:r>
    </w:p>
    <w:p w:rsidR="00FD3A80" w:rsidRPr="007E5106" w:rsidRDefault="00A8633F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 В </w:t>
      </w:r>
      <w:r w:rsidR="00FD3A80" w:rsidRPr="007E5106">
        <w:rPr>
          <w:rFonts w:ascii="Times New Roman" w:hAnsi="Times New Roman" w:cs="Times New Roman"/>
          <w:sz w:val="28"/>
          <w:szCs w:val="24"/>
        </w:rPr>
        <w:t>20</w:t>
      </w:r>
      <w:r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Pr="007E5106">
        <w:rPr>
          <w:rFonts w:ascii="Times New Roman" w:hAnsi="Times New Roman" w:cs="Times New Roman"/>
          <w:sz w:val="28"/>
          <w:szCs w:val="24"/>
        </w:rPr>
        <w:t xml:space="preserve"> году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 проведено анкетирование родителей. Удовлетворенность родителей составляет </w:t>
      </w:r>
      <w:r w:rsidR="00D0425C" w:rsidRPr="007E5106">
        <w:rPr>
          <w:rFonts w:ascii="Times New Roman" w:hAnsi="Times New Roman" w:cs="Times New Roman"/>
          <w:sz w:val="28"/>
          <w:szCs w:val="24"/>
        </w:rPr>
        <w:t>9</w:t>
      </w:r>
      <w:r w:rsidR="0042511B">
        <w:rPr>
          <w:rFonts w:ascii="Times New Roman" w:hAnsi="Times New Roman" w:cs="Times New Roman"/>
          <w:sz w:val="28"/>
          <w:szCs w:val="24"/>
        </w:rPr>
        <w:t>5</w:t>
      </w:r>
      <w:r w:rsidR="00FD3A80" w:rsidRPr="007E5106">
        <w:rPr>
          <w:rFonts w:ascii="Times New Roman" w:hAnsi="Times New Roman" w:cs="Times New Roman"/>
          <w:sz w:val="28"/>
          <w:szCs w:val="24"/>
        </w:rPr>
        <w:t>%. Их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 Анализ показал, что необходимо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время,  уделить больше внимания 10-ти дневному меню, ввести дополнительные услуги в ДО</w:t>
      </w:r>
      <w:r w:rsidR="0042511B">
        <w:rPr>
          <w:rFonts w:ascii="Times New Roman" w:hAnsi="Times New Roman" w:cs="Times New Roman"/>
          <w:sz w:val="28"/>
          <w:szCs w:val="24"/>
        </w:rPr>
        <w:t>У</w:t>
      </w:r>
      <w:r w:rsidR="00FD3A80" w:rsidRPr="007E5106">
        <w:rPr>
          <w:rFonts w:ascii="Times New Roman" w:hAnsi="Times New Roman" w:cs="Times New Roman"/>
          <w:sz w:val="28"/>
          <w:szCs w:val="24"/>
        </w:rPr>
        <w:t>.</w:t>
      </w:r>
    </w:p>
    <w:p w:rsidR="00FD3A80" w:rsidRPr="007E5106" w:rsidRDefault="00A8633F" w:rsidP="007E5106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FD3A80" w:rsidRPr="007E5106">
        <w:rPr>
          <w:rFonts w:ascii="Times New Roman" w:hAnsi="Times New Roman" w:cs="Times New Roman"/>
          <w:sz w:val="28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A8633F" w:rsidRPr="007E5106" w:rsidRDefault="00A8633F" w:rsidP="007E5106">
      <w:pPr>
        <w:pStyle w:val="af0"/>
        <w:tabs>
          <w:tab w:val="left" w:pos="2116"/>
          <w:tab w:val="left" w:pos="3291"/>
          <w:tab w:val="left" w:pos="4049"/>
          <w:tab w:val="left" w:pos="5972"/>
          <w:tab w:val="left" w:pos="7213"/>
          <w:tab w:val="left" w:pos="8496"/>
          <w:tab w:val="left" w:pos="10204"/>
        </w:tabs>
        <w:spacing w:line="276" w:lineRule="auto"/>
        <w:ind w:left="-426" w:right="846"/>
        <w:jc w:val="both"/>
      </w:pPr>
      <w:r w:rsidRPr="007E5106">
        <w:rPr>
          <w:szCs w:val="24"/>
        </w:rPr>
        <w:t xml:space="preserve">        </w:t>
      </w:r>
      <w:r w:rsidR="008B66F1" w:rsidRPr="007E5106">
        <w:rPr>
          <w:szCs w:val="24"/>
        </w:rPr>
        <w:t>В течении года воспитанники успешно учувствовали в мероприятиях различного уровня.</w:t>
      </w:r>
      <w:r w:rsidRPr="007E5106">
        <w:rPr>
          <w:szCs w:val="24"/>
        </w:rPr>
        <w:t xml:space="preserve">         </w:t>
      </w:r>
    </w:p>
    <w:p w:rsidR="00A8633F" w:rsidRPr="007E5106" w:rsidRDefault="00A8633F" w:rsidP="000077BE">
      <w:pPr>
        <w:pStyle w:val="af0"/>
        <w:tabs>
          <w:tab w:val="left" w:pos="8222"/>
        </w:tabs>
        <w:spacing w:line="276" w:lineRule="auto"/>
        <w:ind w:left="-426" w:right="141"/>
        <w:jc w:val="both"/>
      </w:pPr>
      <w:r w:rsidRPr="007E5106">
        <w:t xml:space="preserve">         </w:t>
      </w:r>
    </w:p>
    <w:p w:rsidR="008B66F1" w:rsidRPr="00C7224C" w:rsidRDefault="008B66F1" w:rsidP="007E5106">
      <w:pPr>
        <w:pStyle w:val="af0"/>
        <w:tabs>
          <w:tab w:val="left" w:pos="8222"/>
        </w:tabs>
        <w:spacing w:line="276" w:lineRule="auto"/>
        <w:ind w:left="-426" w:right="141"/>
        <w:jc w:val="both"/>
      </w:pPr>
      <w:r w:rsidRPr="00C7224C">
        <w:t xml:space="preserve">    </w:t>
      </w:r>
    </w:p>
    <w:p w:rsidR="00700CE4" w:rsidRDefault="00700CE4" w:rsidP="00700CE4">
      <w:pPr>
        <w:pStyle w:val="1"/>
        <w:spacing w:line="276" w:lineRule="auto"/>
        <w:ind w:left="1134" w:right="1276"/>
        <w:jc w:val="center"/>
        <w:rPr>
          <w:spacing w:val="1"/>
        </w:rPr>
      </w:pPr>
      <w:r>
        <w:t xml:space="preserve"> </w:t>
      </w:r>
      <w:r>
        <w:rPr>
          <w:lang w:val="en-US"/>
        </w:rPr>
        <w:t>V</w:t>
      </w:r>
      <w:r>
        <w:t>.</w:t>
      </w:r>
      <w:r w:rsidR="0089022C" w:rsidRPr="007E5106">
        <w:t>Оценка организации учебного процесса</w:t>
      </w:r>
      <w:r w:rsidR="0089022C" w:rsidRPr="007E5106">
        <w:rPr>
          <w:spacing w:val="1"/>
        </w:rPr>
        <w:t xml:space="preserve">     </w:t>
      </w:r>
    </w:p>
    <w:p w:rsidR="0089022C" w:rsidRPr="007E5106" w:rsidRDefault="0089022C" w:rsidP="00700CE4">
      <w:pPr>
        <w:pStyle w:val="1"/>
        <w:spacing w:line="276" w:lineRule="auto"/>
        <w:ind w:left="1134" w:right="1276"/>
        <w:jc w:val="center"/>
        <w:rPr>
          <w:b w:val="0"/>
          <w:sz w:val="24"/>
        </w:rPr>
      </w:pPr>
      <w:r w:rsidRPr="007E5106">
        <w:t>(воспитательно-образовательного</w:t>
      </w:r>
      <w:r w:rsidRPr="007E5106">
        <w:rPr>
          <w:spacing w:val="-10"/>
        </w:rPr>
        <w:t xml:space="preserve"> </w:t>
      </w:r>
      <w:r w:rsidRPr="007E5106">
        <w:t>процесса</w:t>
      </w:r>
      <w:r w:rsidRPr="007E5106">
        <w:rPr>
          <w:b w:val="0"/>
        </w:rPr>
        <w:t>)</w:t>
      </w:r>
    </w:p>
    <w:p w:rsidR="0089022C" w:rsidRPr="007E5106" w:rsidRDefault="0089022C" w:rsidP="007E5106">
      <w:pPr>
        <w:pStyle w:val="af0"/>
        <w:spacing w:line="276" w:lineRule="auto"/>
        <w:ind w:left="0"/>
      </w:pPr>
    </w:p>
    <w:p w:rsidR="0089022C" w:rsidRPr="007E5106" w:rsidRDefault="0089022C" w:rsidP="007E5106">
      <w:pPr>
        <w:pStyle w:val="af0"/>
        <w:spacing w:line="276" w:lineRule="auto"/>
        <w:ind w:left="-284" w:firstLine="426"/>
        <w:jc w:val="both"/>
      </w:pPr>
      <w:r w:rsidRPr="007E5106">
        <w:t>В основ</w:t>
      </w:r>
      <w:r w:rsidR="0042511B">
        <w:t xml:space="preserve">е образовательного процесса в </w:t>
      </w:r>
      <w:r w:rsidRPr="007E5106">
        <w:t>ДОУ лежит взаимодействие</w:t>
      </w:r>
      <w:r w:rsidRPr="007E5106">
        <w:rPr>
          <w:spacing w:val="1"/>
        </w:rPr>
        <w:t xml:space="preserve"> </w:t>
      </w:r>
      <w:r w:rsidRPr="007E5106">
        <w:t>педагогических</w:t>
      </w:r>
      <w:r w:rsidRPr="007E5106">
        <w:rPr>
          <w:spacing w:val="1"/>
        </w:rPr>
        <w:t xml:space="preserve"> </w:t>
      </w:r>
      <w:r w:rsidRPr="007E5106">
        <w:t>работников,</w:t>
      </w:r>
      <w:r w:rsidRPr="007E5106">
        <w:rPr>
          <w:spacing w:val="1"/>
        </w:rPr>
        <w:t xml:space="preserve"> </w:t>
      </w:r>
      <w:r w:rsidRPr="007E5106">
        <w:t>администрации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родителей.</w:t>
      </w:r>
      <w:r w:rsidRPr="007E5106">
        <w:rPr>
          <w:spacing w:val="1"/>
        </w:rPr>
        <w:t xml:space="preserve"> </w:t>
      </w:r>
      <w:r w:rsidRPr="007E5106">
        <w:t>Основными</w:t>
      </w:r>
      <w:r w:rsidRPr="007E5106">
        <w:rPr>
          <w:spacing w:val="1"/>
        </w:rPr>
        <w:t xml:space="preserve"> </w:t>
      </w:r>
      <w:r w:rsidRPr="007E5106">
        <w:lastRenderedPageBreak/>
        <w:t>участниками</w:t>
      </w:r>
      <w:r w:rsidRPr="007E5106">
        <w:rPr>
          <w:spacing w:val="-4"/>
        </w:rPr>
        <w:t xml:space="preserve"> </w:t>
      </w:r>
      <w:r w:rsidRPr="007E5106">
        <w:t>образовательного</w:t>
      </w:r>
      <w:r w:rsidRPr="007E5106">
        <w:rPr>
          <w:spacing w:val="-2"/>
        </w:rPr>
        <w:t xml:space="preserve"> </w:t>
      </w:r>
      <w:r w:rsidRPr="007E5106">
        <w:t>процесса</w:t>
      </w:r>
      <w:r w:rsidRPr="007E5106">
        <w:rPr>
          <w:spacing w:val="-3"/>
        </w:rPr>
        <w:t xml:space="preserve"> </w:t>
      </w:r>
      <w:r w:rsidRPr="007E5106">
        <w:t>являются</w:t>
      </w:r>
      <w:r w:rsidRPr="007E5106">
        <w:rPr>
          <w:spacing w:val="-4"/>
        </w:rPr>
        <w:t xml:space="preserve"> </w:t>
      </w:r>
      <w:r w:rsidRPr="007E5106">
        <w:t>дети,</w:t>
      </w:r>
      <w:r w:rsidRPr="007E5106">
        <w:rPr>
          <w:spacing w:val="-4"/>
        </w:rPr>
        <w:t xml:space="preserve"> </w:t>
      </w:r>
      <w:r w:rsidRPr="007E5106">
        <w:t>родители,</w:t>
      </w:r>
      <w:r w:rsidRPr="007E5106">
        <w:rPr>
          <w:spacing w:val="-4"/>
        </w:rPr>
        <w:t xml:space="preserve"> </w:t>
      </w:r>
      <w:r w:rsidRPr="007E5106">
        <w:t>педагоги.</w:t>
      </w:r>
    </w:p>
    <w:p w:rsidR="0089022C" w:rsidRPr="007E5106" w:rsidRDefault="0089022C" w:rsidP="007E5106">
      <w:pPr>
        <w:pStyle w:val="af0"/>
        <w:spacing w:line="276" w:lineRule="auto"/>
        <w:ind w:left="709" w:hanging="567"/>
        <w:jc w:val="both"/>
      </w:pPr>
      <w:r w:rsidRPr="007E5106">
        <w:t>Основные</w:t>
      </w:r>
      <w:r w:rsidRPr="007E5106">
        <w:rPr>
          <w:spacing w:val="-7"/>
        </w:rPr>
        <w:t xml:space="preserve"> </w:t>
      </w:r>
      <w:r w:rsidRPr="007E5106">
        <w:t>форма</w:t>
      </w:r>
      <w:r w:rsidRPr="007E5106">
        <w:rPr>
          <w:spacing w:val="-7"/>
        </w:rPr>
        <w:t xml:space="preserve"> </w:t>
      </w:r>
      <w:r w:rsidRPr="007E5106">
        <w:t>организации</w:t>
      </w:r>
      <w:r w:rsidRPr="007E5106">
        <w:rPr>
          <w:spacing w:val="-7"/>
        </w:rPr>
        <w:t xml:space="preserve"> </w:t>
      </w:r>
      <w:r w:rsidRPr="007E5106">
        <w:t>образовательного</w:t>
      </w:r>
      <w:r w:rsidRPr="007E5106">
        <w:rPr>
          <w:spacing w:val="-3"/>
        </w:rPr>
        <w:t xml:space="preserve"> </w:t>
      </w:r>
      <w:r w:rsidRPr="007E5106">
        <w:t>процесса:</w:t>
      </w:r>
    </w:p>
    <w:p w:rsidR="0089022C" w:rsidRPr="007E5106" w:rsidRDefault="0089022C" w:rsidP="007E5106">
      <w:pPr>
        <w:pStyle w:val="af0"/>
        <w:spacing w:line="276" w:lineRule="auto"/>
        <w:ind w:left="-284" w:firstLine="426"/>
        <w:jc w:val="both"/>
      </w:pPr>
      <w:r w:rsidRPr="007E5106">
        <w:t>совместная деятельность педагогического работника и воспитанников в</w:t>
      </w:r>
      <w:r w:rsidRPr="007E5106">
        <w:rPr>
          <w:spacing w:val="-67"/>
        </w:rPr>
        <w:t xml:space="preserve"> </w:t>
      </w:r>
      <w:r w:rsidRPr="007E5106">
        <w:t>рамках</w:t>
      </w:r>
      <w:r w:rsidRPr="007E5106">
        <w:rPr>
          <w:spacing w:val="1"/>
        </w:rPr>
        <w:t xml:space="preserve"> </w:t>
      </w:r>
      <w:r w:rsidRPr="007E5106">
        <w:t>организованной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1"/>
        </w:rPr>
        <w:t xml:space="preserve"> </w:t>
      </w:r>
      <w:r w:rsidRPr="007E5106">
        <w:t>деятельности</w:t>
      </w:r>
      <w:r w:rsidRPr="007E5106">
        <w:rPr>
          <w:spacing w:val="1"/>
        </w:rPr>
        <w:t xml:space="preserve"> </w:t>
      </w:r>
      <w:r w:rsidRPr="007E5106">
        <w:t>по</w:t>
      </w:r>
      <w:r w:rsidRPr="007E5106">
        <w:rPr>
          <w:spacing w:val="71"/>
        </w:rPr>
        <w:t xml:space="preserve"> </w:t>
      </w:r>
      <w:r w:rsidRPr="007E5106">
        <w:t>освоению</w:t>
      </w:r>
      <w:r w:rsidRPr="007E5106">
        <w:rPr>
          <w:spacing w:val="1"/>
        </w:rPr>
        <w:t xml:space="preserve"> </w:t>
      </w:r>
      <w:r w:rsidRPr="007E5106">
        <w:t>основной</w:t>
      </w:r>
      <w:r w:rsidRPr="007E5106">
        <w:rPr>
          <w:spacing w:val="-1"/>
        </w:rPr>
        <w:t xml:space="preserve"> </w:t>
      </w:r>
      <w:r w:rsidRPr="007E5106">
        <w:t>общеобразовательной</w:t>
      </w:r>
      <w:r w:rsidRPr="007E5106">
        <w:rPr>
          <w:spacing w:val="-3"/>
        </w:rPr>
        <w:t xml:space="preserve"> </w:t>
      </w:r>
      <w:r w:rsidRPr="007E5106">
        <w:t>программы;</w:t>
      </w:r>
    </w:p>
    <w:p w:rsidR="0089022C" w:rsidRPr="007E5106" w:rsidRDefault="0089022C" w:rsidP="007E5106">
      <w:pPr>
        <w:pStyle w:val="af0"/>
        <w:spacing w:line="276" w:lineRule="auto"/>
        <w:ind w:left="-284" w:firstLine="426"/>
        <w:jc w:val="both"/>
      </w:pPr>
      <w:r w:rsidRPr="007E5106">
        <w:t>самостоятельная</w:t>
      </w:r>
      <w:r w:rsidRPr="007E5106">
        <w:rPr>
          <w:spacing w:val="1"/>
        </w:rPr>
        <w:t xml:space="preserve"> </w:t>
      </w:r>
      <w:r w:rsidRPr="007E5106">
        <w:t>деятельность</w:t>
      </w:r>
      <w:r w:rsidRPr="007E5106">
        <w:rPr>
          <w:spacing w:val="1"/>
        </w:rPr>
        <w:t xml:space="preserve"> </w:t>
      </w:r>
      <w:r w:rsidRPr="007E5106">
        <w:t>воспитанников</w:t>
      </w:r>
      <w:r w:rsidRPr="007E5106">
        <w:rPr>
          <w:spacing w:val="1"/>
        </w:rPr>
        <w:t xml:space="preserve"> </w:t>
      </w:r>
      <w:r w:rsidRPr="007E5106">
        <w:t>под</w:t>
      </w:r>
      <w:r w:rsidRPr="007E5106">
        <w:rPr>
          <w:spacing w:val="1"/>
        </w:rPr>
        <w:t xml:space="preserve"> </w:t>
      </w:r>
      <w:r w:rsidRPr="007E5106">
        <w:t>наблюдением</w:t>
      </w:r>
      <w:r w:rsidRPr="007E5106">
        <w:rPr>
          <w:spacing w:val="1"/>
        </w:rPr>
        <w:t xml:space="preserve"> </w:t>
      </w:r>
      <w:r w:rsidRPr="007E5106">
        <w:t>педагогического работника.</w:t>
      </w:r>
    </w:p>
    <w:p w:rsidR="0089022C" w:rsidRPr="007E5106" w:rsidRDefault="0089022C" w:rsidP="007E5106">
      <w:pPr>
        <w:pStyle w:val="af0"/>
        <w:spacing w:line="276" w:lineRule="auto"/>
        <w:jc w:val="both"/>
        <w:rPr>
          <w:spacing w:val="-67"/>
        </w:rPr>
      </w:pPr>
      <w:r w:rsidRPr="007E5106">
        <w:t>Занятия в рамках образовательной деятельности соответствует СанПи</w:t>
      </w:r>
      <w:r w:rsidR="000077BE">
        <w:t>н</w:t>
      </w:r>
      <w:r w:rsidRPr="007E5106">
        <w:rPr>
          <w:spacing w:val="-67"/>
        </w:rPr>
        <w:t xml:space="preserve"> </w:t>
      </w:r>
    </w:p>
    <w:p w:rsidR="0089022C" w:rsidRPr="007E5106" w:rsidRDefault="0089022C" w:rsidP="007E5106">
      <w:pPr>
        <w:pStyle w:val="af0"/>
        <w:spacing w:line="276" w:lineRule="auto"/>
        <w:ind w:right="845" w:hanging="840"/>
        <w:jc w:val="both"/>
      </w:pPr>
      <w:r w:rsidRPr="007E5106">
        <w:t xml:space="preserve">     и</w:t>
      </w:r>
      <w:r w:rsidRPr="007E5106">
        <w:rPr>
          <w:spacing w:val="-1"/>
        </w:rPr>
        <w:t xml:space="preserve"> </w:t>
      </w:r>
      <w:r w:rsidRPr="007E5106">
        <w:t>составляет:</w:t>
      </w:r>
    </w:p>
    <w:p w:rsidR="0089022C" w:rsidRPr="007E5106" w:rsidRDefault="0089022C" w:rsidP="007E5106">
      <w:pPr>
        <w:pStyle w:val="af0"/>
        <w:spacing w:line="276" w:lineRule="auto"/>
        <w:ind w:left="426" w:right="845" w:hanging="284"/>
        <w:jc w:val="both"/>
      </w:pPr>
      <w:r w:rsidRPr="007E5106">
        <w:t xml:space="preserve"> в группах раннего возраста – до 10 мин;</w:t>
      </w:r>
    </w:p>
    <w:p w:rsidR="0089022C" w:rsidRPr="007E5106" w:rsidRDefault="0089022C" w:rsidP="007E5106">
      <w:pPr>
        <w:pStyle w:val="af0"/>
        <w:spacing w:line="276" w:lineRule="auto"/>
        <w:ind w:left="0" w:right="2551"/>
        <w:jc w:val="both"/>
        <w:rPr>
          <w:spacing w:val="-67"/>
        </w:rPr>
      </w:pPr>
      <w:r w:rsidRPr="007E5106">
        <w:t xml:space="preserve">    в группах с детьми от 3 до 4 лет – до 15 мин;</w:t>
      </w:r>
      <w:r w:rsidRPr="007E5106">
        <w:rPr>
          <w:spacing w:val="-67"/>
        </w:rPr>
        <w:t xml:space="preserve"> </w:t>
      </w:r>
    </w:p>
    <w:p w:rsidR="0089022C" w:rsidRPr="007E5106" w:rsidRDefault="0089022C" w:rsidP="007E5106">
      <w:pPr>
        <w:pStyle w:val="af0"/>
        <w:spacing w:line="276" w:lineRule="auto"/>
        <w:ind w:left="0" w:right="2693"/>
        <w:jc w:val="both"/>
      </w:pPr>
      <w:r w:rsidRPr="007E5106">
        <w:t xml:space="preserve">    в</w:t>
      </w:r>
      <w:r w:rsidRPr="007E5106">
        <w:rPr>
          <w:spacing w:val="-2"/>
        </w:rPr>
        <w:t xml:space="preserve"> </w:t>
      </w:r>
      <w:r w:rsidRPr="007E5106">
        <w:t>группах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-4"/>
        </w:rPr>
        <w:t xml:space="preserve"> </w:t>
      </w:r>
      <w:r w:rsidRPr="007E5106">
        <w:t>детьми</w:t>
      </w:r>
      <w:r w:rsidRPr="007E5106">
        <w:rPr>
          <w:spacing w:val="-2"/>
        </w:rPr>
        <w:t xml:space="preserve"> </w:t>
      </w:r>
      <w:r w:rsidRPr="007E5106">
        <w:t>от 4</w:t>
      </w:r>
      <w:r w:rsidRPr="007E5106">
        <w:rPr>
          <w:spacing w:val="-3"/>
        </w:rPr>
        <w:t xml:space="preserve"> </w:t>
      </w:r>
      <w:r w:rsidRPr="007E5106">
        <w:t>до</w:t>
      </w:r>
      <w:r w:rsidRPr="007E5106">
        <w:rPr>
          <w:spacing w:val="-3"/>
        </w:rPr>
        <w:t xml:space="preserve"> </w:t>
      </w:r>
      <w:r w:rsidRPr="007E5106">
        <w:t>5</w:t>
      </w:r>
      <w:r w:rsidRPr="007E5106">
        <w:rPr>
          <w:spacing w:val="1"/>
        </w:rPr>
        <w:t xml:space="preserve"> </w:t>
      </w:r>
      <w:r w:rsidRPr="007E5106">
        <w:t>лет</w:t>
      </w:r>
      <w:r w:rsidRPr="007E5106">
        <w:rPr>
          <w:spacing w:val="4"/>
        </w:rPr>
        <w:t xml:space="preserve"> </w:t>
      </w:r>
      <w:r w:rsidRPr="007E5106">
        <w:t>–</w:t>
      </w:r>
      <w:r w:rsidRPr="007E5106">
        <w:rPr>
          <w:spacing w:val="-2"/>
        </w:rPr>
        <w:t xml:space="preserve"> </w:t>
      </w:r>
      <w:r w:rsidRPr="007E5106">
        <w:t>до</w:t>
      </w:r>
      <w:r w:rsidRPr="007E5106">
        <w:rPr>
          <w:spacing w:val="-3"/>
        </w:rPr>
        <w:t xml:space="preserve"> </w:t>
      </w:r>
      <w:r w:rsidRPr="007E5106">
        <w:t>20</w:t>
      </w:r>
      <w:r w:rsidRPr="007E5106">
        <w:rPr>
          <w:spacing w:val="-1"/>
        </w:rPr>
        <w:t xml:space="preserve"> </w:t>
      </w:r>
      <w:r w:rsidRPr="007E5106">
        <w:t>мин;</w:t>
      </w:r>
    </w:p>
    <w:p w:rsidR="0089022C" w:rsidRPr="007E5106" w:rsidRDefault="0089022C" w:rsidP="007E5106">
      <w:pPr>
        <w:pStyle w:val="af0"/>
        <w:spacing w:line="276" w:lineRule="auto"/>
        <w:ind w:right="2268"/>
        <w:jc w:val="both"/>
        <w:rPr>
          <w:spacing w:val="-67"/>
        </w:rPr>
      </w:pPr>
      <w:r w:rsidRPr="007E5106">
        <w:t xml:space="preserve"> в группах с детьми от 5 до 6 лет – до 20-25 мин;</w:t>
      </w:r>
      <w:r w:rsidRPr="007E5106">
        <w:rPr>
          <w:spacing w:val="-67"/>
        </w:rPr>
        <w:t xml:space="preserve"> </w:t>
      </w:r>
    </w:p>
    <w:p w:rsidR="0089022C" w:rsidRPr="007E5106" w:rsidRDefault="0089022C" w:rsidP="007E5106">
      <w:pPr>
        <w:pStyle w:val="af0"/>
        <w:spacing w:line="276" w:lineRule="auto"/>
        <w:ind w:right="2551"/>
        <w:jc w:val="both"/>
      </w:pPr>
      <w:r w:rsidRPr="007E5106">
        <w:t xml:space="preserve"> в</w:t>
      </w:r>
      <w:r w:rsidRPr="007E5106">
        <w:rPr>
          <w:spacing w:val="-2"/>
        </w:rPr>
        <w:t xml:space="preserve"> </w:t>
      </w:r>
      <w:r w:rsidRPr="007E5106">
        <w:t>группах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-4"/>
        </w:rPr>
        <w:t xml:space="preserve"> </w:t>
      </w:r>
      <w:r w:rsidRPr="007E5106">
        <w:t>детьми</w:t>
      </w:r>
      <w:r w:rsidRPr="007E5106">
        <w:rPr>
          <w:spacing w:val="-1"/>
        </w:rPr>
        <w:t xml:space="preserve"> </w:t>
      </w:r>
      <w:r w:rsidRPr="007E5106">
        <w:t>от</w:t>
      </w:r>
      <w:r w:rsidRPr="007E5106">
        <w:rPr>
          <w:spacing w:val="-1"/>
        </w:rPr>
        <w:t xml:space="preserve"> </w:t>
      </w:r>
      <w:r w:rsidRPr="007E5106">
        <w:t>6</w:t>
      </w:r>
      <w:r w:rsidRPr="007E5106">
        <w:rPr>
          <w:spacing w:val="-3"/>
        </w:rPr>
        <w:t xml:space="preserve"> </w:t>
      </w:r>
      <w:r w:rsidRPr="007E5106">
        <w:t>до</w:t>
      </w:r>
      <w:r w:rsidRPr="007E5106">
        <w:rPr>
          <w:spacing w:val="-3"/>
        </w:rPr>
        <w:t xml:space="preserve"> </w:t>
      </w:r>
      <w:r w:rsidRPr="007E5106">
        <w:t>7</w:t>
      </w:r>
      <w:r w:rsidRPr="007E5106">
        <w:rPr>
          <w:spacing w:val="2"/>
        </w:rPr>
        <w:t xml:space="preserve"> </w:t>
      </w:r>
      <w:r w:rsidRPr="007E5106">
        <w:t>лет</w:t>
      </w:r>
      <w:r w:rsidRPr="007E5106">
        <w:rPr>
          <w:spacing w:val="3"/>
        </w:rPr>
        <w:t xml:space="preserve"> </w:t>
      </w:r>
      <w:r w:rsidRPr="007E5106">
        <w:t>–</w:t>
      </w:r>
      <w:r w:rsidRPr="007E5106">
        <w:rPr>
          <w:spacing w:val="-2"/>
        </w:rPr>
        <w:t xml:space="preserve"> </w:t>
      </w:r>
      <w:r w:rsidRPr="007E5106">
        <w:t>до</w:t>
      </w:r>
      <w:r w:rsidRPr="007E5106">
        <w:rPr>
          <w:spacing w:val="-2"/>
        </w:rPr>
        <w:t xml:space="preserve"> </w:t>
      </w:r>
      <w:r w:rsidRPr="007E5106">
        <w:t>30</w:t>
      </w:r>
      <w:r w:rsidRPr="007E5106">
        <w:rPr>
          <w:spacing w:val="-1"/>
        </w:rPr>
        <w:t xml:space="preserve"> </w:t>
      </w:r>
      <w:r w:rsidRPr="007E5106">
        <w:t>мин.</w:t>
      </w:r>
    </w:p>
    <w:p w:rsidR="0089022C" w:rsidRPr="007E5106" w:rsidRDefault="0089022C" w:rsidP="007E5106">
      <w:pPr>
        <w:pStyle w:val="af0"/>
        <w:tabs>
          <w:tab w:val="left" w:pos="3431"/>
          <w:tab w:val="left" w:pos="5565"/>
          <w:tab w:val="left" w:pos="6590"/>
          <w:tab w:val="left" w:pos="8080"/>
        </w:tabs>
        <w:spacing w:line="276" w:lineRule="auto"/>
        <w:ind w:left="-284" w:firstLine="426"/>
        <w:jc w:val="both"/>
      </w:pPr>
      <w:r w:rsidRPr="007E5106">
        <w:t>Между занятиями</w:t>
      </w:r>
      <w:r w:rsidRPr="007E5106">
        <w:tab/>
        <w:t xml:space="preserve">в рамках </w:t>
      </w:r>
      <w:r w:rsidRPr="007E5106">
        <w:rPr>
          <w:spacing w:val="-1"/>
        </w:rPr>
        <w:t>образовательной</w:t>
      </w:r>
      <w:r w:rsidRPr="007E5106">
        <w:rPr>
          <w:spacing w:val="-68"/>
        </w:rPr>
        <w:t xml:space="preserve"> </w:t>
      </w:r>
      <w:r w:rsidRPr="007E5106">
        <w:t>деятельности предусмотрены</w:t>
      </w:r>
      <w:r w:rsidRPr="007E5106">
        <w:rPr>
          <w:spacing w:val="1"/>
        </w:rPr>
        <w:t xml:space="preserve"> </w:t>
      </w:r>
      <w:r w:rsidRPr="007E5106">
        <w:t>перерывы</w:t>
      </w:r>
      <w:r w:rsidRPr="007E5106">
        <w:rPr>
          <w:spacing w:val="1"/>
        </w:rPr>
        <w:t xml:space="preserve"> </w:t>
      </w:r>
      <w:r w:rsidRPr="007E5106">
        <w:t>продолжительностью</w:t>
      </w:r>
      <w:r w:rsidRPr="007E5106">
        <w:rPr>
          <w:spacing w:val="1"/>
        </w:rPr>
        <w:t xml:space="preserve"> </w:t>
      </w:r>
      <w:r w:rsidRPr="007E5106">
        <w:t>не</w:t>
      </w:r>
      <w:r w:rsidRPr="007E5106">
        <w:rPr>
          <w:spacing w:val="1"/>
        </w:rPr>
        <w:t xml:space="preserve"> </w:t>
      </w:r>
      <w:r w:rsidRPr="007E5106">
        <w:t>менее</w:t>
      </w:r>
      <w:r w:rsidRPr="007E5106">
        <w:rPr>
          <w:spacing w:val="1"/>
        </w:rPr>
        <w:t xml:space="preserve"> </w:t>
      </w:r>
      <w:r w:rsidRPr="007E5106">
        <w:t>10</w:t>
      </w:r>
      <w:r w:rsidRPr="007E5106">
        <w:rPr>
          <w:spacing w:val="1"/>
        </w:rPr>
        <w:t xml:space="preserve"> </w:t>
      </w:r>
      <w:r w:rsidRPr="007E5106">
        <w:t>минут.</w:t>
      </w:r>
    </w:p>
    <w:p w:rsidR="0089022C" w:rsidRPr="007E5106" w:rsidRDefault="0089022C" w:rsidP="007E5106">
      <w:pPr>
        <w:pStyle w:val="af0"/>
        <w:tabs>
          <w:tab w:val="left" w:pos="8789"/>
        </w:tabs>
        <w:spacing w:line="276" w:lineRule="auto"/>
        <w:ind w:left="-284" w:firstLine="437"/>
        <w:jc w:val="both"/>
      </w:pPr>
      <w:r w:rsidRPr="007E5106">
        <w:t>Основной</w:t>
      </w:r>
      <w:r w:rsidRPr="007E5106">
        <w:rPr>
          <w:spacing w:val="1"/>
        </w:rPr>
        <w:t xml:space="preserve"> </w:t>
      </w:r>
      <w:r w:rsidRPr="007E5106">
        <w:t>формой</w:t>
      </w:r>
      <w:r w:rsidRPr="007E5106">
        <w:rPr>
          <w:spacing w:val="1"/>
        </w:rPr>
        <w:t xml:space="preserve"> </w:t>
      </w:r>
      <w:r w:rsidRPr="007E5106">
        <w:t>занятия</w:t>
      </w:r>
      <w:r w:rsidRPr="007E5106">
        <w:rPr>
          <w:spacing w:val="1"/>
        </w:rPr>
        <w:t xml:space="preserve"> </w:t>
      </w:r>
      <w:r w:rsidRPr="007E5106">
        <w:t>является</w:t>
      </w:r>
      <w:r w:rsidRPr="007E5106">
        <w:rPr>
          <w:spacing w:val="1"/>
        </w:rPr>
        <w:t xml:space="preserve"> </w:t>
      </w:r>
      <w:r w:rsidRPr="007E5106">
        <w:t>игра.</w:t>
      </w:r>
      <w:r w:rsidRPr="007E5106">
        <w:rPr>
          <w:spacing w:val="71"/>
        </w:rPr>
        <w:t xml:space="preserve"> </w:t>
      </w:r>
      <w:r w:rsidRPr="007E5106">
        <w:t>Образовательная</w:t>
      </w:r>
      <w:r w:rsidRPr="007E5106">
        <w:rPr>
          <w:spacing w:val="1"/>
        </w:rPr>
        <w:t xml:space="preserve"> </w:t>
      </w:r>
      <w:r w:rsidRPr="007E5106">
        <w:t>деятельность</w:t>
      </w:r>
      <w:r w:rsidRPr="007E5106">
        <w:rPr>
          <w:spacing w:val="17"/>
        </w:rPr>
        <w:t xml:space="preserve"> </w:t>
      </w:r>
      <w:r w:rsidRPr="007E5106">
        <w:t>с</w:t>
      </w:r>
      <w:r w:rsidRPr="007E5106">
        <w:rPr>
          <w:spacing w:val="18"/>
        </w:rPr>
        <w:t xml:space="preserve"> </w:t>
      </w:r>
      <w:r w:rsidRPr="007E5106">
        <w:t>детьми</w:t>
      </w:r>
      <w:r w:rsidRPr="007E5106">
        <w:rPr>
          <w:spacing w:val="20"/>
        </w:rPr>
        <w:t xml:space="preserve"> </w:t>
      </w:r>
      <w:r w:rsidRPr="007E5106">
        <w:t>строится</w:t>
      </w:r>
      <w:r w:rsidRPr="007E5106">
        <w:rPr>
          <w:spacing w:val="20"/>
        </w:rPr>
        <w:t xml:space="preserve"> </w:t>
      </w:r>
      <w:r w:rsidRPr="007E5106">
        <w:t>с</w:t>
      </w:r>
      <w:r w:rsidRPr="007E5106">
        <w:rPr>
          <w:spacing w:val="18"/>
        </w:rPr>
        <w:t xml:space="preserve"> </w:t>
      </w:r>
      <w:r w:rsidRPr="007E5106">
        <w:t>учётом</w:t>
      </w:r>
      <w:r w:rsidRPr="007E5106">
        <w:rPr>
          <w:spacing w:val="18"/>
        </w:rPr>
        <w:t xml:space="preserve"> </w:t>
      </w:r>
      <w:r w:rsidRPr="007E5106">
        <w:t>индивидуальных</w:t>
      </w:r>
      <w:r w:rsidRPr="007E5106">
        <w:rPr>
          <w:spacing w:val="19"/>
        </w:rPr>
        <w:t xml:space="preserve"> </w:t>
      </w:r>
      <w:r w:rsidRPr="007E5106">
        <w:t>особенностей детей и  их способностями.</w:t>
      </w:r>
    </w:p>
    <w:p w:rsidR="0089022C" w:rsidRPr="007E5106" w:rsidRDefault="0089022C" w:rsidP="007E5106">
      <w:pPr>
        <w:pStyle w:val="af0"/>
        <w:spacing w:line="276" w:lineRule="auto"/>
        <w:ind w:left="-284" w:firstLine="437"/>
        <w:jc w:val="both"/>
      </w:pPr>
      <w:r w:rsidRPr="007E5106">
        <w:t>Выявление и развитие способностей воспитанников</w:t>
      </w:r>
      <w:r w:rsidRPr="007E5106">
        <w:rPr>
          <w:spacing w:val="-67"/>
        </w:rPr>
        <w:t xml:space="preserve"> </w:t>
      </w:r>
      <w:r w:rsidRPr="007E5106">
        <w:t>осуществляется</w:t>
      </w:r>
      <w:r w:rsidRPr="007E5106">
        <w:rPr>
          <w:spacing w:val="-1"/>
        </w:rPr>
        <w:t xml:space="preserve"> </w:t>
      </w:r>
      <w:r w:rsidRPr="007E5106">
        <w:t>в</w:t>
      </w:r>
      <w:r w:rsidRPr="007E5106">
        <w:rPr>
          <w:spacing w:val="-2"/>
        </w:rPr>
        <w:t xml:space="preserve"> </w:t>
      </w:r>
      <w:r w:rsidRPr="007E5106">
        <w:t>любых</w:t>
      </w:r>
      <w:r w:rsidRPr="007E5106">
        <w:rPr>
          <w:spacing w:val="1"/>
        </w:rPr>
        <w:t xml:space="preserve"> </w:t>
      </w:r>
      <w:r w:rsidRPr="007E5106">
        <w:t>формах</w:t>
      </w:r>
      <w:r w:rsidRPr="007E5106">
        <w:rPr>
          <w:spacing w:val="-3"/>
        </w:rPr>
        <w:t xml:space="preserve"> </w:t>
      </w:r>
      <w:r w:rsidRPr="007E5106">
        <w:t>образовательного</w:t>
      </w:r>
      <w:r w:rsidRPr="007E5106">
        <w:rPr>
          <w:spacing w:val="1"/>
        </w:rPr>
        <w:t xml:space="preserve"> </w:t>
      </w:r>
      <w:r w:rsidRPr="007E5106">
        <w:t>процесса.</w:t>
      </w:r>
    </w:p>
    <w:p w:rsidR="0089022C" w:rsidRPr="007E5106" w:rsidRDefault="0089022C" w:rsidP="007E5106">
      <w:pPr>
        <w:pStyle w:val="af0"/>
        <w:spacing w:line="276" w:lineRule="auto"/>
        <w:ind w:left="0"/>
        <w:jc w:val="both"/>
        <w:rPr>
          <w:spacing w:val="1"/>
        </w:rPr>
      </w:pPr>
      <w:r w:rsidRPr="007E5106">
        <w:t xml:space="preserve">  Чтобы</w:t>
      </w:r>
      <w:r w:rsidRPr="007E5106">
        <w:rPr>
          <w:spacing w:val="1"/>
        </w:rPr>
        <w:t xml:space="preserve"> </w:t>
      </w:r>
      <w:r w:rsidRPr="007E5106">
        <w:t>не</w:t>
      </w:r>
      <w:r w:rsidRPr="007E5106">
        <w:rPr>
          <w:spacing w:val="1"/>
        </w:rPr>
        <w:t xml:space="preserve"> </w:t>
      </w:r>
      <w:r w:rsidRPr="007E5106">
        <w:t>допустить</w:t>
      </w:r>
      <w:r w:rsidRPr="007E5106">
        <w:rPr>
          <w:spacing w:val="1"/>
        </w:rPr>
        <w:t xml:space="preserve"> </w:t>
      </w:r>
      <w:r w:rsidRPr="007E5106">
        <w:t>распространения</w:t>
      </w:r>
      <w:r w:rsidRPr="007E5106">
        <w:rPr>
          <w:spacing w:val="1"/>
        </w:rPr>
        <w:t xml:space="preserve"> </w:t>
      </w:r>
      <w:r w:rsidRPr="007E5106">
        <w:t>коронавирусной</w:t>
      </w:r>
      <w:r w:rsidRPr="007E5106">
        <w:rPr>
          <w:spacing w:val="1"/>
        </w:rPr>
        <w:t xml:space="preserve"> </w:t>
      </w:r>
      <w:r w:rsidRPr="007E5106">
        <w:t>инфекции,</w:t>
      </w:r>
    </w:p>
    <w:p w:rsidR="0089022C" w:rsidRPr="007E5106" w:rsidRDefault="0089022C" w:rsidP="007E5106">
      <w:pPr>
        <w:pStyle w:val="af0"/>
        <w:spacing w:line="276" w:lineRule="auto"/>
        <w:ind w:left="-284"/>
        <w:jc w:val="both"/>
      </w:pPr>
      <w:r w:rsidRPr="007E5106">
        <w:t xml:space="preserve">администрация ДОУ ввела </w:t>
      </w:r>
      <w:r w:rsidR="000077BE">
        <w:t>с</w:t>
      </w:r>
      <w:r w:rsidRPr="007E5106">
        <w:t xml:space="preserve"> 2020 год</w:t>
      </w:r>
      <w:r w:rsidR="000077BE">
        <w:t>а</w:t>
      </w:r>
      <w:r w:rsidR="0042511B">
        <w:t xml:space="preserve"> дополнительные </w:t>
      </w:r>
      <w:r w:rsidRPr="007E5106">
        <w:rPr>
          <w:spacing w:val="-1"/>
        </w:rPr>
        <w:t xml:space="preserve"> </w:t>
      </w:r>
      <w:r w:rsidRPr="007E5106">
        <w:t>профилактические</w:t>
      </w:r>
      <w:r w:rsidRPr="007E5106">
        <w:rPr>
          <w:spacing w:val="-2"/>
        </w:rPr>
        <w:t xml:space="preserve"> </w:t>
      </w:r>
      <w:r w:rsidRPr="007E5106">
        <w:t>меры в</w:t>
      </w:r>
      <w:r w:rsidRPr="007E5106">
        <w:rPr>
          <w:spacing w:val="-1"/>
        </w:rPr>
        <w:t xml:space="preserve"> </w:t>
      </w:r>
      <w:r w:rsidRPr="007E5106">
        <w:t>соответствии с</w:t>
      </w:r>
      <w:r w:rsidRPr="007E5106">
        <w:rPr>
          <w:spacing w:val="-2"/>
        </w:rPr>
        <w:t xml:space="preserve"> </w:t>
      </w:r>
      <w:r w:rsidRPr="007E5106">
        <w:t>СП</w:t>
      </w:r>
      <w:r w:rsidRPr="007E5106">
        <w:rPr>
          <w:spacing w:val="-1"/>
        </w:rPr>
        <w:t xml:space="preserve"> </w:t>
      </w:r>
      <w:r w:rsidRPr="007E5106">
        <w:t>3</w:t>
      </w:r>
      <w:r w:rsidRPr="007E5106">
        <w:rPr>
          <w:color w:val="FF0000"/>
        </w:rPr>
        <w:t>.</w:t>
      </w:r>
      <w:r w:rsidRPr="007E5106">
        <w:t>1/2.4.3598-20:</w:t>
      </w:r>
    </w:p>
    <w:p w:rsidR="0089022C" w:rsidRPr="007E5106" w:rsidRDefault="0089022C" w:rsidP="007E5106">
      <w:pPr>
        <w:pStyle w:val="af0"/>
        <w:spacing w:line="276" w:lineRule="auto"/>
        <w:ind w:left="-284" w:firstLine="295"/>
        <w:jc w:val="both"/>
      </w:pPr>
      <w:r w:rsidRPr="007E5106">
        <w:t xml:space="preserve">   ежедневный</w:t>
      </w:r>
      <w:r w:rsidRPr="007E5106">
        <w:rPr>
          <w:spacing w:val="1"/>
        </w:rPr>
        <w:t xml:space="preserve"> </w:t>
      </w:r>
      <w:r w:rsidRPr="007E5106">
        <w:t>усиленный</w:t>
      </w:r>
      <w:r w:rsidRPr="007E5106">
        <w:rPr>
          <w:spacing w:val="1"/>
        </w:rPr>
        <w:t xml:space="preserve"> </w:t>
      </w:r>
      <w:r w:rsidRPr="007E5106">
        <w:t>фильтр</w:t>
      </w:r>
      <w:r w:rsidRPr="007E5106">
        <w:rPr>
          <w:spacing w:val="1"/>
        </w:rPr>
        <w:t xml:space="preserve"> </w:t>
      </w:r>
      <w:r w:rsidRPr="007E5106">
        <w:t>воспитанников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работников</w:t>
      </w:r>
      <w:r w:rsidRPr="007E5106">
        <w:rPr>
          <w:spacing w:val="1"/>
        </w:rPr>
        <w:t xml:space="preserve"> </w:t>
      </w:r>
      <w:r w:rsidRPr="007E5106">
        <w:t>–</w:t>
      </w:r>
      <w:r w:rsidRPr="007E5106">
        <w:rPr>
          <w:spacing w:val="1"/>
        </w:rPr>
        <w:t xml:space="preserve"> </w:t>
      </w:r>
      <w:r w:rsidRPr="007E5106">
        <w:t>термометрию с помощью бесконтактных термометров и опрос на наличие</w:t>
      </w:r>
      <w:r w:rsidRPr="007E5106">
        <w:rPr>
          <w:spacing w:val="1"/>
        </w:rPr>
        <w:t xml:space="preserve"> </w:t>
      </w:r>
      <w:r w:rsidRPr="007E5106">
        <w:t>признаков инфекционных заболеваний. Лица с признаками инфекционных</w:t>
      </w:r>
      <w:r w:rsidRPr="007E5106">
        <w:rPr>
          <w:spacing w:val="1"/>
        </w:rPr>
        <w:t xml:space="preserve"> </w:t>
      </w:r>
      <w:r w:rsidRPr="007E5106">
        <w:t>заболеваний изолируются, а детский сад уведомляет территориальный орган</w:t>
      </w:r>
      <w:r w:rsidRPr="007E5106">
        <w:rPr>
          <w:spacing w:val="1"/>
        </w:rPr>
        <w:t xml:space="preserve"> </w:t>
      </w:r>
      <w:r w:rsidRPr="007E5106">
        <w:t>Роспотребнадзора;</w:t>
      </w:r>
    </w:p>
    <w:p w:rsidR="0089022C" w:rsidRPr="007E5106" w:rsidRDefault="0089022C" w:rsidP="007E5106">
      <w:pPr>
        <w:pStyle w:val="af0"/>
        <w:tabs>
          <w:tab w:val="left" w:pos="8080"/>
        </w:tabs>
        <w:spacing w:line="276" w:lineRule="auto"/>
        <w:ind w:left="-284" w:firstLine="295"/>
        <w:jc w:val="both"/>
      </w:pPr>
      <w:r w:rsidRPr="007E5106">
        <w:t xml:space="preserve">   еженедельную генеральную уборку с применением дезинфицирующих</w:t>
      </w:r>
      <w:r w:rsidRPr="007E5106">
        <w:rPr>
          <w:spacing w:val="1"/>
        </w:rPr>
        <w:t xml:space="preserve"> </w:t>
      </w:r>
      <w:r w:rsidRPr="007E5106">
        <w:t>средств,</w:t>
      </w:r>
      <w:r w:rsidRPr="007E5106">
        <w:rPr>
          <w:spacing w:val="-3"/>
        </w:rPr>
        <w:t xml:space="preserve"> </w:t>
      </w:r>
      <w:r w:rsidRPr="007E5106">
        <w:t>разведенных в</w:t>
      </w:r>
      <w:r w:rsidRPr="007E5106">
        <w:rPr>
          <w:spacing w:val="-1"/>
        </w:rPr>
        <w:t xml:space="preserve"> </w:t>
      </w:r>
      <w:r w:rsidRPr="007E5106">
        <w:t>концентрациях по вирусному</w:t>
      </w:r>
      <w:r w:rsidRPr="007E5106">
        <w:rPr>
          <w:spacing w:val="-4"/>
        </w:rPr>
        <w:t xml:space="preserve"> </w:t>
      </w:r>
      <w:r w:rsidRPr="007E5106">
        <w:t>режиму;</w:t>
      </w:r>
    </w:p>
    <w:p w:rsidR="0089022C" w:rsidRPr="007E5106" w:rsidRDefault="0089022C" w:rsidP="007E5106">
      <w:pPr>
        <w:pStyle w:val="af0"/>
        <w:spacing w:line="276" w:lineRule="auto"/>
        <w:ind w:left="-284" w:firstLine="284"/>
        <w:jc w:val="both"/>
      </w:pPr>
      <w:r w:rsidRPr="007E5106">
        <w:t xml:space="preserve">    ежедневную</w:t>
      </w:r>
      <w:r w:rsidRPr="007E5106">
        <w:rPr>
          <w:spacing w:val="1"/>
        </w:rPr>
        <w:t xml:space="preserve"> </w:t>
      </w:r>
      <w:r w:rsidRPr="007E5106">
        <w:t>влажную</w:t>
      </w:r>
      <w:r w:rsidRPr="007E5106">
        <w:rPr>
          <w:spacing w:val="1"/>
        </w:rPr>
        <w:t xml:space="preserve"> </w:t>
      </w:r>
      <w:r w:rsidRPr="007E5106">
        <w:t>уборку</w:t>
      </w:r>
      <w:r w:rsidRPr="007E5106">
        <w:rPr>
          <w:spacing w:val="1"/>
        </w:rPr>
        <w:t xml:space="preserve"> </w:t>
      </w:r>
      <w:r w:rsidRPr="007E5106">
        <w:t>с</w:t>
      </w:r>
      <w:r w:rsidRPr="007E5106">
        <w:rPr>
          <w:spacing w:val="1"/>
        </w:rPr>
        <w:t xml:space="preserve"> </w:t>
      </w:r>
      <w:r w:rsidRPr="007E5106">
        <w:t>обработкой</w:t>
      </w:r>
      <w:r w:rsidRPr="007E5106">
        <w:rPr>
          <w:spacing w:val="1"/>
        </w:rPr>
        <w:t xml:space="preserve"> </w:t>
      </w:r>
      <w:r w:rsidRPr="007E5106">
        <w:t>всех</w:t>
      </w:r>
      <w:r w:rsidRPr="007E5106">
        <w:rPr>
          <w:spacing w:val="1"/>
        </w:rPr>
        <w:t xml:space="preserve"> </w:t>
      </w:r>
      <w:r w:rsidRPr="007E5106">
        <w:t>контактных</w:t>
      </w:r>
      <w:r w:rsidRPr="007E5106">
        <w:rPr>
          <w:spacing w:val="1"/>
        </w:rPr>
        <w:t xml:space="preserve"> </w:t>
      </w:r>
      <w:r w:rsidRPr="007E5106">
        <w:t>поверхностей,</w:t>
      </w:r>
      <w:r w:rsidRPr="007E5106">
        <w:rPr>
          <w:spacing w:val="-3"/>
        </w:rPr>
        <w:t xml:space="preserve"> </w:t>
      </w:r>
      <w:r w:rsidRPr="007E5106">
        <w:t>игрушек</w:t>
      </w:r>
      <w:r w:rsidRPr="007E5106">
        <w:rPr>
          <w:spacing w:val="-2"/>
        </w:rPr>
        <w:t xml:space="preserve"> </w:t>
      </w:r>
      <w:r w:rsidRPr="007E5106">
        <w:t>и</w:t>
      </w:r>
      <w:r w:rsidRPr="007E5106">
        <w:rPr>
          <w:spacing w:val="-4"/>
        </w:rPr>
        <w:t xml:space="preserve"> </w:t>
      </w:r>
      <w:r w:rsidRPr="007E5106">
        <w:t>оборудования</w:t>
      </w:r>
      <w:r w:rsidRPr="007E5106">
        <w:rPr>
          <w:spacing w:val="-4"/>
        </w:rPr>
        <w:t xml:space="preserve"> </w:t>
      </w:r>
      <w:r w:rsidRPr="007E5106">
        <w:t>дезинфицирующими</w:t>
      </w:r>
      <w:r w:rsidRPr="007E5106">
        <w:rPr>
          <w:spacing w:val="-2"/>
        </w:rPr>
        <w:t xml:space="preserve"> </w:t>
      </w:r>
      <w:r w:rsidRPr="007E5106">
        <w:t>средствами;</w:t>
      </w:r>
    </w:p>
    <w:p w:rsidR="0089022C" w:rsidRPr="007E5106" w:rsidRDefault="0089022C" w:rsidP="007E5106">
      <w:pPr>
        <w:pStyle w:val="af0"/>
        <w:tabs>
          <w:tab w:val="left" w:pos="8222"/>
        </w:tabs>
        <w:spacing w:line="276" w:lineRule="auto"/>
        <w:ind w:left="-284" w:firstLine="284"/>
        <w:jc w:val="both"/>
      </w:pPr>
      <w:r w:rsidRPr="007E5106">
        <w:t xml:space="preserve">    дезинфекцию</w:t>
      </w:r>
      <w:r w:rsidRPr="007E5106">
        <w:rPr>
          <w:spacing w:val="1"/>
        </w:rPr>
        <w:t xml:space="preserve"> </w:t>
      </w:r>
      <w:r w:rsidRPr="007E5106">
        <w:t>посуды,</w:t>
      </w:r>
      <w:r w:rsidRPr="007E5106">
        <w:rPr>
          <w:spacing w:val="1"/>
        </w:rPr>
        <w:t xml:space="preserve"> </w:t>
      </w:r>
      <w:r w:rsidRPr="007E5106">
        <w:t>столовых</w:t>
      </w:r>
      <w:r w:rsidRPr="007E5106">
        <w:rPr>
          <w:spacing w:val="1"/>
        </w:rPr>
        <w:t xml:space="preserve"> </w:t>
      </w:r>
      <w:r w:rsidRPr="007E5106">
        <w:t>приборов</w:t>
      </w:r>
      <w:r w:rsidRPr="007E5106">
        <w:rPr>
          <w:spacing w:val="1"/>
        </w:rPr>
        <w:t xml:space="preserve"> </w:t>
      </w:r>
      <w:r w:rsidRPr="007E5106">
        <w:t>после</w:t>
      </w:r>
      <w:r w:rsidRPr="007E5106">
        <w:rPr>
          <w:spacing w:val="1"/>
        </w:rPr>
        <w:t xml:space="preserve"> </w:t>
      </w:r>
      <w:r w:rsidRPr="007E5106">
        <w:t>каждого</w:t>
      </w:r>
      <w:r w:rsidRPr="007E5106">
        <w:rPr>
          <w:spacing w:val="-67"/>
        </w:rPr>
        <w:t xml:space="preserve"> </w:t>
      </w:r>
      <w:r w:rsidRPr="007E5106">
        <w:t>использования;</w:t>
      </w:r>
    </w:p>
    <w:p w:rsidR="0089022C" w:rsidRPr="007E5106" w:rsidRDefault="0089022C" w:rsidP="007E5106">
      <w:pPr>
        <w:pStyle w:val="af0"/>
        <w:spacing w:line="276" w:lineRule="auto"/>
        <w:ind w:left="0"/>
        <w:jc w:val="both"/>
      </w:pPr>
      <w:r w:rsidRPr="007E5106">
        <w:t xml:space="preserve">    бактерицидные</w:t>
      </w:r>
      <w:r w:rsidRPr="007E5106">
        <w:rPr>
          <w:spacing w:val="-4"/>
        </w:rPr>
        <w:t xml:space="preserve"> </w:t>
      </w:r>
      <w:r w:rsidRPr="007E5106">
        <w:t>установки</w:t>
      </w:r>
      <w:r w:rsidRPr="007E5106">
        <w:rPr>
          <w:spacing w:val="-4"/>
        </w:rPr>
        <w:t xml:space="preserve"> </w:t>
      </w:r>
      <w:r w:rsidRPr="007E5106">
        <w:t>в</w:t>
      </w:r>
      <w:r w:rsidRPr="007E5106">
        <w:rPr>
          <w:spacing w:val="-5"/>
        </w:rPr>
        <w:t xml:space="preserve"> </w:t>
      </w:r>
      <w:r w:rsidRPr="007E5106">
        <w:t>групповых</w:t>
      </w:r>
      <w:r w:rsidRPr="007E5106">
        <w:rPr>
          <w:spacing w:val="-6"/>
        </w:rPr>
        <w:t xml:space="preserve"> </w:t>
      </w:r>
      <w:r w:rsidRPr="007E5106">
        <w:t>комнатах;</w:t>
      </w:r>
    </w:p>
    <w:p w:rsidR="0089022C" w:rsidRPr="007E5106" w:rsidRDefault="0089022C" w:rsidP="007E5106">
      <w:pPr>
        <w:pStyle w:val="af0"/>
        <w:spacing w:line="276" w:lineRule="auto"/>
        <w:ind w:left="-284" w:firstLine="504"/>
        <w:jc w:val="both"/>
        <w:rPr>
          <w:spacing w:val="1"/>
        </w:rPr>
      </w:pPr>
      <w:r w:rsidRPr="007E5106">
        <w:t xml:space="preserve"> частое проветривание групповых комнат в отсутствие воспитанников;</w:t>
      </w:r>
    </w:p>
    <w:p w:rsidR="0089022C" w:rsidRPr="007E5106" w:rsidRDefault="0089022C" w:rsidP="007E5106">
      <w:pPr>
        <w:pStyle w:val="af0"/>
        <w:spacing w:line="276" w:lineRule="auto"/>
        <w:ind w:left="-284" w:firstLine="284"/>
        <w:jc w:val="both"/>
      </w:pPr>
      <w:r w:rsidRPr="007E5106">
        <w:t xml:space="preserve">    проведение</w:t>
      </w:r>
      <w:r w:rsidRPr="007E5106">
        <w:rPr>
          <w:spacing w:val="30"/>
        </w:rPr>
        <w:t xml:space="preserve"> </w:t>
      </w:r>
      <w:r w:rsidRPr="007E5106">
        <w:t>всех</w:t>
      </w:r>
      <w:r w:rsidRPr="007E5106">
        <w:rPr>
          <w:spacing w:val="31"/>
        </w:rPr>
        <w:t xml:space="preserve"> </w:t>
      </w:r>
      <w:r w:rsidRPr="007E5106">
        <w:t>занятий</w:t>
      </w:r>
      <w:r w:rsidRPr="007E5106">
        <w:rPr>
          <w:spacing w:val="30"/>
        </w:rPr>
        <w:t xml:space="preserve"> </w:t>
      </w:r>
      <w:r w:rsidRPr="007E5106">
        <w:t>в</w:t>
      </w:r>
      <w:r w:rsidRPr="007E5106">
        <w:rPr>
          <w:spacing w:val="27"/>
        </w:rPr>
        <w:t xml:space="preserve"> </w:t>
      </w:r>
      <w:r w:rsidRPr="007E5106">
        <w:t>помещениях</w:t>
      </w:r>
      <w:r w:rsidRPr="007E5106">
        <w:rPr>
          <w:spacing w:val="31"/>
        </w:rPr>
        <w:t xml:space="preserve"> </w:t>
      </w:r>
      <w:r w:rsidRPr="007E5106">
        <w:t>групповой</w:t>
      </w:r>
      <w:r w:rsidRPr="007E5106">
        <w:rPr>
          <w:spacing w:val="30"/>
        </w:rPr>
        <w:t xml:space="preserve"> </w:t>
      </w:r>
      <w:r w:rsidRPr="007E5106">
        <w:t>ячейки</w:t>
      </w:r>
      <w:r w:rsidRPr="007E5106">
        <w:rPr>
          <w:spacing w:val="29"/>
        </w:rPr>
        <w:t xml:space="preserve"> </w:t>
      </w:r>
      <w:r w:rsidRPr="007E5106">
        <w:t>или</w:t>
      </w:r>
      <w:r w:rsidRPr="007E5106">
        <w:rPr>
          <w:spacing w:val="28"/>
        </w:rPr>
        <w:t xml:space="preserve"> </w:t>
      </w:r>
      <w:r w:rsidRPr="007E5106">
        <w:t>на открытом</w:t>
      </w:r>
      <w:r w:rsidRPr="007E5106">
        <w:rPr>
          <w:spacing w:val="-3"/>
        </w:rPr>
        <w:t xml:space="preserve"> </w:t>
      </w:r>
      <w:r w:rsidRPr="007E5106">
        <w:t>воздухе</w:t>
      </w:r>
      <w:r w:rsidRPr="007E5106">
        <w:rPr>
          <w:spacing w:val="-3"/>
        </w:rPr>
        <w:t xml:space="preserve"> </w:t>
      </w:r>
      <w:r w:rsidRPr="007E5106">
        <w:t>отдельно</w:t>
      </w:r>
      <w:r w:rsidRPr="007E5106">
        <w:rPr>
          <w:spacing w:val="-1"/>
        </w:rPr>
        <w:t xml:space="preserve"> </w:t>
      </w:r>
      <w:r w:rsidRPr="007E5106">
        <w:t>от</w:t>
      </w:r>
      <w:r w:rsidRPr="007E5106">
        <w:rPr>
          <w:spacing w:val="-6"/>
        </w:rPr>
        <w:t xml:space="preserve"> </w:t>
      </w:r>
      <w:r w:rsidRPr="007E5106">
        <w:t>других</w:t>
      </w:r>
      <w:r w:rsidRPr="007E5106">
        <w:rPr>
          <w:spacing w:val="-2"/>
        </w:rPr>
        <w:t xml:space="preserve"> </w:t>
      </w:r>
      <w:r w:rsidRPr="007E5106">
        <w:t>групп;</w:t>
      </w:r>
    </w:p>
    <w:p w:rsidR="0089022C" w:rsidRPr="007E5106" w:rsidRDefault="0089022C" w:rsidP="007E5106">
      <w:pPr>
        <w:pStyle w:val="af0"/>
        <w:spacing w:line="276" w:lineRule="auto"/>
        <w:ind w:left="-284" w:firstLine="284"/>
        <w:jc w:val="both"/>
      </w:pPr>
      <w:r w:rsidRPr="007E5106">
        <w:t xml:space="preserve">     требование</w:t>
      </w:r>
      <w:r w:rsidRPr="007E5106">
        <w:rPr>
          <w:spacing w:val="1"/>
        </w:rPr>
        <w:t xml:space="preserve"> </w:t>
      </w:r>
      <w:r w:rsidRPr="007E5106">
        <w:t>о</w:t>
      </w:r>
      <w:r w:rsidRPr="007E5106">
        <w:rPr>
          <w:spacing w:val="1"/>
        </w:rPr>
        <w:t xml:space="preserve"> </w:t>
      </w:r>
      <w:r w:rsidRPr="007E5106">
        <w:t>заключении</w:t>
      </w:r>
      <w:r w:rsidRPr="007E5106">
        <w:rPr>
          <w:spacing w:val="1"/>
        </w:rPr>
        <w:t xml:space="preserve"> </w:t>
      </w:r>
      <w:r w:rsidRPr="007E5106">
        <w:t>врача</w:t>
      </w:r>
      <w:r w:rsidRPr="007E5106">
        <w:rPr>
          <w:spacing w:val="1"/>
        </w:rPr>
        <w:t xml:space="preserve"> </w:t>
      </w:r>
      <w:r w:rsidRPr="007E5106">
        <w:t>об</w:t>
      </w:r>
      <w:r w:rsidRPr="007E5106">
        <w:rPr>
          <w:spacing w:val="1"/>
        </w:rPr>
        <w:t xml:space="preserve"> </w:t>
      </w:r>
      <w:r w:rsidRPr="007E5106">
        <w:t>отсутствии</w:t>
      </w:r>
      <w:r w:rsidRPr="007E5106">
        <w:rPr>
          <w:spacing w:val="1"/>
        </w:rPr>
        <w:t xml:space="preserve"> </w:t>
      </w:r>
      <w:r w:rsidRPr="007E5106">
        <w:t>медицинских</w:t>
      </w:r>
      <w:r w:rsidRPr="007E5106">
        <w:rPr>
          <w:spacing w:val="1"/>
        </w:rPr>
        <w:t xml:space="preserve"> </w:t>
      </w:r>
      <w:r w:rsidRPr="007E5106">
        <w:lastRenderedPageBreak/>
        <w:t>противопоказаний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пребывания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детском</w:t>
      </w:r>
      <w:r w:rsidRPr="007E5106">
        <w:rPr>
          <w:spacing w:val="1"/>
        </w:rPr>
        <w:t xml:space="preserve"> </w:t>
      </w:r>
      <w:r w:rsidRPr="007E5106">
        <w:t>саду</w:t>
      </w:r>
      <w:r w:rsidRPr="007E5106">
        <w:rPr>
          <w:spacing w:val="1"/>
        </w:rPr>
        <w:t xml:space="preserve"> </w:t>
      </w:r>
      <w:r w:rsidRPr="007E5106">
        <w:t>ребенка,</w:t>
      </w:r>
      <w:r w:rsidRPr="007E5106">
        <w:rPr>
          <w:spacing w:val="1"/>
        </w:rPr>
        <w:t xml:space="preserve"> </w:t>
      </w:r>
      <w:r w:rsidRPr="007E5106">
        <w:t>который</w:t>
      </w:r>
      <w:r w:rsidRPr="007E5106">
        <w:rPr>
          <w:spacing w:val="1"/>
        </w:rPr>
        <w:t xml:space="preserve"> </w:t>
      </w:r>
      <w:r w:rsidRPr="007E5106">
        <w:t>переболел</w:t>
      </w:r>
      <w:r w:rsidRPr="007E5106">
        <w:rPr>
          <w:spacing w:val="-3"/>
        </w:rPr>
        <w:t xml:space="preserve"> </w:t>
      </w:r>
      <w:r w:rsidRPr="007E5106">
        <w:t>или</w:t>
      </w:r>
      <w:r w:rsidRPr="007E5106">
        <w:rPr>
          <w:spacing w:val="-3"/>
        </w:rPr>
        <w:t xml:space="preserve"> </w:t>
      </w:r>
      <w:r w:rsidRPr="007E5106">
        <w:t>контактировал</w:t>
      </w:r>
      <w:r w:rsidRPr="007E5106">
        <w:rPr>
          <w:spacing w:val="-2"/>
        </w:rPr>
        <w:t xml:space="preserve"> </w:t>
      </w:r>
      <w:r w:rsidRPr="007E5106">
        <w:t>с больным</w:t>
      </w:r>
      <w:r w:rsidRPr="007E5106">
        <w:rPr>
          <w:spacing w:val="3"/>
        </w:rPr>
        <w:t xml:space="preserve"> </w:t>
      </w:r>
      <w:r w:rsidRPr="007E5106">
        <w:t>COVID-19.</w:t>
      </w:r>
    </w:p>
    <w:p w:rsidR="008A3695" w:rsidRPr="007E5106" w:rsidRDefault="008A3695" w:rsidP="007E5106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C2629A" w:rsidRPr="007E5106" w:rsidRDefault="008B66F1" w:rsidP="007E510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</w:t>
      </w:r>
      <w:r w:rsidRPr="007E5106"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 w:rsidRPr="007E510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D3A80" w:rsidRPr="007E5106">
        <w:rPr>
          <w:rFonts w:ascii="Times New Roman" w:hAnsi="Times New Roman" w:cs="Times New Roman"/>
          <w:b/>
          <w:sz w:val="28"/>
          <w:szCs w:val="24"/>
        </w:rPr>
        <w:t>Оценка кадрового обеспечения</w:t>
      </w:r>
    </w:p>
    <w:p w:rsidR="00C2629A" w:rsidRDefault="00C2629A" w:rsidP="007E51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ДОО укомплектовано кадрами на 100 %. Общее количество работающих в 20</w:t>
      </w:r>
      <w:r w:rsidR="0089022C"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Pr="007E5106">
        <w:rPr>
          <w:rFonts w:ascii="Times New Roman" w:hAnsi="Times New Roman" w:cs="Times New Roman"/>
          <w:sz w:val="28"/>
          <w:szCs w:val="24"/>
        </w:rPr>
        <w:t xml:space="preserve">.г. </w:t>
      </w:r>
      <w:r w:rsidR="000077BE">
        <w:rPr>
          <w:rFonts w:ascii="Times New Roman" w:hAnsi="Times New Roman" w:cs="Times New Roman"/>
          <w:sz w:val="28"/>
          <w:szCs w:val="24"/>
        </w:rPr>
        <w:t>3</w:t>
      </w:r>
      <w:r w:rsidR="0042511B">
        <w:rPr>
          <w:rFonts w:ascii="Times New Roman" w:hAnsi="Times New Roman" w:cs="Times New Roman"/>
          <w:sz w:val="28"/>
          <w:szCs w:val="24"/>
        </w:rPr>
        <w:t>8</w:t>
      </w:r>
      <w:r w:rsidRPr="007E5106">
        <w:rPr>
          <w:rFonts w:ascii="Times New Roman" w:hAnsi="Times New Roman" w:cs="Times New Roman"/>
          <w:sz w:val="28"/>
          <w:szCs w:val="24"/>
        </w:rPr>
        <w:t xml:space="preserve"> человек, в том числе педагогических работников – </w:t>
      </w:r>
      <w:r w:rsidR="00D0425C" w:rsidRPr="007E5106">
        <w:rPr>
          <w:rFonts w:ascii="Times New Roman" w:hAnsi="Times New Roman" w:cs="Times New Roman"/>
          <w:sz w:val="28"/>
          <w:szCs w:val="24"/>
        </w:rPr>
        <w:t>1</w:t>
      </w:r>
      <w:r w:rsidR="000077BE">
        <w:rPr>
          <w:rFonts w:ascii="Times New Roman" w:hAnsi="Times New Roman" w:cs="Times New Roman"/>
          <w:sz w:val="28"/>
          <w:szCs w:val="24"/>
        </w:rPr>
        <w:t>8 человек</w:t>
      </w:r>
      <w:r w:rsidR="0089022C" w:rsidRPr="007E5106">
        <w:rPr>
          <w:rFonts w:ascii="Times New Roman" w:hAnsi="Times New Roman" w:cs="Times New Roman"/>
          <w:sz w:val="28"/>
          <w:szCs w:val="24"/>
        </w:rPr>
        <w:t>: старший воспитатель-1, воспитатели-15, музыкальный руководитель -</w:t>
      </w:r>
      <w:r w:rsidR="000077BE">
        <w:rPr>
          <w:rFonts w:ascii="Times New Roman" w:hAnsi="Times New Roman" w:cs="Times New Roman"/>
          <w:sz w:val="28"/>
          <w:szCs w:val="24"/>
        </w:rPr>
        <w:t>1</w:t>
      </w:r>
      <w:r w:rsidR="0089022C" w:rsidRPr="007E5106">
        <w:rPr>
          <w:rFonts w:ascii="Times New Roman" w:hAnsi="Times New Roman" w:cs="Times New Roman"/>
          <w:sz w:val="28"/>
          <w:szCs w:val="24"/>
        </w:rPr>
        <w:t xml:space="preserve">, педагог-психолог-1. </w:t>
      </w:r>
      <w:r w:rsidRPr="007E5106">
        <w:rPr>
          <w:rFonts w:ascii="Times New Roman" w:hAnsi="Times New Roman" w:cs="Times New Roman"/>
          <w:sz w:val="28"/>
          <w:szCs w:val="24"/>
        </w:rPr>
        <w:t>Выполнение поставленных на учебный год задач обеспечивалось максимальным использованием имеющегося в дошкольном учреждении ресурсного потенциала, совершенствованием условий, обеспечивающих достижение современного качества дошкольного образования, направленного на разностороннее полноценное развитие с учетом возрастных и индивидуальных особенностей ребенка-дошкольника. В течение учебного года целенаправленно и системно велась работа, направленная на повышение уровня профессиональной компетентности воспитателей и обеспечение качественных результатов в работе с дошкольниками по реализации годовых задач.</w:t>
      </w:r>
    </w:p>
    <w:p w:rsidR="00700CE4" w:rsidRDefault="00700CE4" w:rsidP="007E51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00CE4" w:rsidRDefault="00700CE4" w:rsidP="007E51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00CE4" w:rsidRDefault="00700CE4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42D70" w:rsidRDefault="00842D70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42D70" w:rsidRPr="00842D70" w:rsidRDefault="00842D70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2629A" w:rsidRPr="007E5106" w:rsidRDefault="00C2629A" w:rsidP="00842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 педагогического состава</w:t>
      </w:r>
    </w:p>
    <w:tbl>
      <w:tblPr>
        <w:tblStyle w:val="a4"/>
        <w:tblW w:w="9965" w:type="dxa"/>
        <w:tblInd w:w="-459" w:type="dxa"/>
        <w:tblLook w:val="04A0" w:firstRow="1" w:lastRow="0" w:firstColumn="1" w:lastColumn="0" w:noHBand="0" w:noVBand="1"/>
      </w:tblPr>
      <w:tblGrid>
        <w:gridCol w:w="2565"/>
        <w:gridCol w:w="1417"/>
        <w:gridCol w:w="1120"/>
        <w:gridCol w:w="1105"/>
        <w:gridCol w:w="1122"/>
        <w:gridCol w:w="1084"/>
        <w:gridCol w:w="1552"/>
      </w:tblGrid>
      <w:tr w:rsidR="00C2629A" w:rsidRPr="007E5106" w:rsidTr="006B5720">
        <w:tc>
          <w:tcPr>
            <w:tcW w:w="2565" w:type="dxa"/>
            <w:vMerge w:val="restart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25" w:type="dxa"/>
            <w:gridSpan w:val="2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758" w:type="dxa"/>
            <w:gridSpan w:val="3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2629A" w:rsidRPr="007E5106" w:rsidTr="006B5720">
        <w:tc>
          <w:tcPr>
            <w:tcW w:w="2565" w:type="dxa"/>
            <w:vMerge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7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25C" w:rsidRPr="007E5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C2629A" w:rsidRPr="007E5106" w:rsidRDefault="00733A3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29A" w:rsidRPr="007E5106" w:rsidTr="006B5720">
        <w:tc>
          <w:tcPr>
            <w:tcW w:w="2565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</w:tcPr>
          <w:p w:rsidR="00C2629A" w:rsidRPr="007E5106" w:rsidRDefault="000077BE" w:rsidP="007E51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629A" w:rsidRPr="007E5106" w:rsidRDefault="000077BE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29A" w:rsidRPr="007E5106" w:rsidTr="006B5720">
        <w:tc>
          <w:tcPr>
            <w:tcW w:w="2565" w:type="dxa"/>
            <w:shd w:val="clear" w:color="auto" w:fill="F2F2F2" w:themeFill="background1" w:themeFillShade="F2"/>
          </w:tcPr>
          <w:p w:rsidR="00C2629A" w:rsidRPr="007E5106" w:rsidRDefault="00C2629A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2629A" w:rsidRPr="007E5106" w:rsidRDefault="00D0425C" w:rsidP="000077B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:rsidR="00C2629A" w:rsidRPr="007E5106" w:rsidRDefault="00AE2849" w:rsidP="000077B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:rsidR="00C2629A" w:rsidRPr="007E5106" w:rsidRDefault="00AE2849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:rsidR="00C2629A" w:rsidRPr="007E5106" w:rsidRDefault="00D0425C" w:rsidP="007E51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:rsidR="00C2629A" w:rsidRPr="007E5106" w:rsidRDefault="00D0425C" w:rsidP="000077B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849" w:rsidRPr="007E5106" w:rsidRDefault="00AE2849" w:rsidP="007E5106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33A3A" w:rsidRPr="007E5106" w:rsidRDefault="00733A3A" w:rsidP="007E510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7E5106">
        <w:rPr>
          <w:rFonts w:ascii="Times New Roman" w:hAnsi="Times New Roman" w:cs="Times New Roman"/>
          <w:sz w:val="28"/>
          <w:szCs w:val="24"/>
        </w:rPr>
        <w:t>В</w:t>
      </w:r>
      <w:r w:rsidR="00AE2849" w:rsidRPr="007E5106">
        <w:rPr>
          <w:rFonts w:ascii="Times New Roman" w:hAnsi="Times New Roman" w:cs="Times New Roman"/>
          <w:sz w:val="28"/>
          <w:szCs w:val="24"/>
        </w:rPr>
        <w:t xml:space="preserve"> 20</w:t>
      </w:r>
      <w:r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="00AE2849" w:rsidRPr="007E5106">
        <w:rPr>
          <w:rFonts w:ascii="Times New Roman" w:hAnsi="Times New Roman" w:cs="Times New Roman"/>
          <w:sz w:val="28"/>
          <w:szCs w:val="24"/>
        </w:rPr>
        <w:t xml:space="preserve"> году педагоги ДОУ значительно повысили свой профессиональный уровень: </w:t>
      </w:r>
      <w:r w:rsidR="0042511B">
        <w:rPr>
          <w:rFonts w:ascii="Times New Roman" w:hAnsi="Times New Roman" w:cs="Times New Roman"/>
          <w:sz w:val="28"/>
          <w:szCs w:val="24"/>
        </w:rPr>
        <w:t>6</w:t>
      </w:r>
      <w:r w:rsidR="006B5720" w:rsidRPr="007E5106">
        <w:rPr>
          <w:rFonts w:ascii="Times New Roman" w:hAnsi="Times New Roman" w:cs="Times New Roman"/>
          <w:sz w:val="28"/>
          <w:szCs w:val="24"/>
        </w:rPr>
        <w:t xml:space="preserve"> педагог</w:t>
      </w:r>
      <w:r w:rsidR="00DB662D" w:rsidRPr="007E5106">
        <w:rPr>
          <w:rFonts w:ascii="Times New Roman" w:hAnsi="Times New Roman" w:cs="Times New Roman"/>
          <w:sz w:val="28"/>
          <w:szCs w:val="24"/>
        </w:rPr>
        <w:t>ов</w:t>
      </w:r>
      <w:r w:rsidR="006B5720" w:rsidRPr="007E5106">
        <w:rPr>
          <w:rFonts w:ascii="Times New Roman" w:hAnsi="Times New Roman" w:cs="Times New Roman"/>
          <w:sz w:val="28"/>
          <w:szCs w:val="24"/>
        </w:rPr>
        <w:t xml:space="preserve"> прошли курсы повышения квалификации </w:t>
      </w:r>
      <w:r w:rsidR="00DB662D" w:rsidRPr="007E5106">
        <w:rPr>
          <w:rFonts w:ascii="Times New Roman" w:hAnsi="Times New Roman" w:cs="Times New Roman"/>
          <w:sz w:val="28"/>
          <w:szCs w:val="24"/>
        </w:rPr>
        <w:t>ГБОУ «Институт Развития образования» Краснодарско</w:t>
      </w:r>
      <w:r w:rsidR="00033599" w:rsidRPr="007E5106">
        <w:rPr>
          <w:rFonts w:ascii="Times New Roman" w:hAnsi="Times New Roman" w:cs="Times New Roman"/>
          <w:sz w:val="28"/>
          <w:szCs w:val="24"/>
        </w:rPr>
        <w:t>го</w:t>
      </w:r>
      <w:r w:rsidRPr="007E5106">
        <w:rPr>
          <w:rFonts w:ascii="Times New Roman" w:hAnsi="Times New Roman" w:cs="Times New Roman"/>
          <w:sz w:val="28"/>
          <w:szCs w:val="24"/>
        </w:rPr>
        <w:t xml:space="preserve"> края.  100% педагогического состава имеют курсы повышения квалификации.</w:t>
      </w:r>
    </w:p>
    <w:p w:rsidR="00733A3A" w:rsidRPr="007E5106" w:rsidRDefault="00733A3A" w:rsidP="007E5106">
      <w:pPr>
        <w:pStyle w:val="af0"/>
        <w:spacing w:line="276" w:lineRule="auto"/>
        <w:ind w:left="-567" w:firstLine="709"/>
        <w:jc w:val="both"/>
      </w:pPr>
      <w:r w:rsidRPr="007E5106">
        <w:rPr>
          <w:b/>
          <w:sz w:val="24"/>
          <w:szCs w:val="24"/>
        </w:rPr>
        <w:t xml:space="preserve"> </w:t>
      </w:r>
      <w:r w:rsidRPr="007E5106">
        <w:t>Педагоги</w:t>
      </w:r>
      <w:r w:rsidRPr="007E5106">
        <w:rPr>
          <w:spacing w:val="1"/>
        </w:rPr>
        <w:t xml:space="preserve"> </w:t>
      </w:r>
      <w:r w:rsidRPr="007E5106">
        <w:t>постоянно</w:t>
      </w:r>
      <w:r w:rsidRPr="007E5106">
        <w:rPr>
          <w:spacing w:val="1"/>
        </w:rPr>
        <w:t xml:space="preserve"> </w:t>
      </w:r>
      <w:r w:rsidRPr="007E5106">
        <w:t>повышают</w:t>
      </w:r>
      <w:r w:rsidRPr="007E5106">
        <w:rPr>
          <w:spacing w:val="1"/>
        </w:rPr>
        <w:t xml:space="preserve"> </w:t>
      </w:r>
      <w:r w:rsidRPr="007E5106">
        <w:t>свой</w:t>
      </w:r>
      <w:r w:rsidRPr="007E5106">
        <w:rPr>
          <w:spacing w:val="1"/>
        </w:rPr>
        <w:t xml:space="preserve"> </w:t>
      </w:r>
      <w:r w:rsidRPr="007E5106">
        <w:t>профессиональный</w:t>
      </w:r>
      <w:r w:rsidRPr="007E5106">
        <w:rPr>
          <w:spacing w:val="71"/>
        </w:rPr>
        <w:t xml:space="preserve"> </w:t>
      </w:r>
      <w:r w:rsidRPr="007E5106">
        <w:t>уровень,</w:t>
      </w:r>
      <w:r w:rsidRPr="007E5106">
        <w:rPr>
          <w:spacing w:val="-67"/>
        </w:rPr>
        <w:t xml:space="preserve"> </w:t>
      </w:r>
      <w:r w:rsidRPr="007E5106">
        <w:t>эффективно участвуют в работе методических объединений, знакомятся с опытом</w:t>
      </w:r>
      <w:r w:rsidRPr="007E5106">
        <w:rPr>
          <w:spacing w:val="1"/>
        </w:rPr>
        <w:t xml:space="preserve"> </w:t>
      </w:r>
      <w:r w:rsidRPr="007E5106">
        <w:lastRenderedPageBreak/>
        <w:t>работы своих коллег и других дошкольных учреждений. Все это в комплексе дает</w:t>
      </w:r>
      <w:r w:rsidRPr="007E5106">
        <w:rPr>
          <w:spacing w:val="1"/>
        </w:rPr>
        <w:t xml:space="preserve"> </w:t>
      </w:r>
      <w:r w:rsidRPr="007E5106">
        <w:t>хороший</w:t>
      </w:r>
      <w:r w:rsidRPr="007E5106">
        <w:rPr>
          <w:spacing w:val="1"/>
        </w:rPr>
        <w:t xml:space="preserve"> </w:t>
      </w:r>
      <w:r w:rsidRPr="007E5106">
        <w:t>результат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организации</w:t>
      </w:r>
      <w:r w:rsidRPr="007E5106">
        <w:rPr>
          <w:spacing w:val="1"/>
        </w:rPr>
        <w:t xml:space="preserve"> </w:t>
      </w:r>
      <w:r w:rsidRPr="007E5106">
        <w:t>педагогической</w:t>
      </w:r>
      <w:r w:rsidRPr="007E5106">
        <w:rPr>
          <w:spacing w:val="1"/>
        </w:rPr>
        <w:t xml:space="preserve"> </w:t>
      </w:r>
      <w:r w:rsidRPr="007E5106">
        <w:t>деятельности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улучшении</w:t>
      </w:r>
      <w:r w:rsidRPr="007E5106">
        <w:rPr>
          <w:spacing w:val="1"/>
        </w:rPr>
        <w:t xml:space="preserve"> </w:t>
      </w:r>
      <w:r w:rsidRPr="007E5106">
        <w:t>качества</w:t>
      </w:r>
      <w:r w:rsidRPr="007E5106">
        <w:rPr>
          <w:spacing w:val="-5"/>
        </w:rPr>
        <w:t xml:space="preserve"> </w:t>
      </w:r>
      <w:r w:rsidRPr="007E5106">
        <w:t>образования и воспитания</w:t>
      </w:r>
      <w:r w:rsidRPr="007E5106">
        <w:rPr>
          <w:spacing w:val="-3"/>
        </w:rPr>
        <w:t xml:space="preserve"> </w:t>
      </w:r>
      <w:r w:rsidRPr="007E5106">
        <w:t>дошкольников.</w:t>
      </w:r>
    </w:p>
    <w:p w:rsidR="00A11D76" w:rsidRPr="007E5106" w:rsidRDefault="00A11D76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16C" w:rsidRPr="007E5106" w:rsidRDefault="002D116C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E51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720" w:rsidRPr="007E5106">
        <w:rPr>
          <w:rFonts w:ascii="Times New Roman" w:hAnsi="Times New Roman" w:cs="Times New Roman"/>
          <w:b/>
          <w:sz w:val="28"/>
          <w:szCs w:val="24"/>
        </w:rPr>
        <w:t xml:space="preserve">Оценка учебно-методического и </w:t>
      </w:r>
    </w:p>
    <w:p w:rsidR="006B5720" w:rsidRPr="007E5106" w:rsidRDefault="006B5720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библиотечно-информационного обеспечения</w:t>
      </w:r>
    </w:p>
    <w:p w:rsidR="002D116C" w:rsidRPr="007E5106" w:rsidRDefault="002D116C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FF8" w:rsidRPr="007E5106" w:rsidRDefault="002D116C" w:rsidP="007E51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В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ДОУ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библиотека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является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составной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частью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методической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службы.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Библиотечный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фонд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располагается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методическом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кабинете,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кабинетах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специалистов,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группах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детского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сада.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Библиотечный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фонд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представлен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методической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литературой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по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всем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областям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основной</w:t>
      </w:r>
      <w:r w:rsidRPr="007E51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программы,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детской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художественной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литературой,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периодическими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изданиями,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а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также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другими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ресурсами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на</w:t>
      </w:r>
      <w:r w:rsidRPr="007E51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различных носителях. В каждой возрастной группе имеется банк необходимых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пособий,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рекомендованных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для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планирования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работы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в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соответствии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с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обязательной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частью</w:t>
      </w:r>
      <w:r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ООП.</w:t>
      </w:r>
    </w:p>
    <w:p w:rsidR="002D116C" w:rsidRPr="007E5106" w:rsidRDefault="002D116C" w:rsidP="0042511B">
      <w:pPr>
        <w:pStyle w:val="af0"/>
        <w:spacing w:line="276" w:lineRule="auto"/>
        <w:ind w:left="-567" w:right="312"/>
        <w:jc w:val="both"/>
      </w:pPr>
      <w:r w:rsidRPr="007E5106">
        <w:t xml:space="preserve">             В 202</w:t>
      </w:r>
      <w:r w:rsidR="0042511B">
        <w:t>2</w:t>
      </w:r>
      <w:r w:rsidRPr="007E5106">
        <w:rPr>
          <w:spacing w:val="1"/>
        </w:rPr>
        <w:t xml:space="preserve"> </w:t>
      </w:r>
      <w:r w:rsidRPr="007E5106">
        <w:t>году ДОУ пополнил учебно-методический комплект к примерной</w:t>
      </w:r>
      <w:r w:rsidRPr="007E5106">
        <w:rPr>
          <w:spacing w:val="1"/>
        </w:rPr>
        <w:t xml:space="preserve"> </w:t>
      </w:r>
      <w:r w:rsidRPr="007E5106">
        <w:t>общеобразовательной</w:t>
      </w:r>
      <w:r w:rsidRPr="007E5106">
        <w:rPr>
          <w:spacing w:val="1"/>
        </w:rPr>
        <w:t xml:space="preserve"> </w:t>
      </w:r>
      <w:r w:rsidRPr="007E5106">
        <w:t>программе</w:t>
      </w:r>
      <w:r w:rsidRPr="007E5106">
        <w:rPr>
          <w:spacing w:val="1"/>
        </w:rPr>
        <w:t xml:space="preserve"> </w:t>
      </w:r>
      <w:r w:rsidRPr="007E5106">
        <w:t>дошкольного</w:t>
      </w:r>
      <w:r w:rsidRPr="007E5106">
        <w:rPr>
          <w:spacing w:val="1"/>
        </w:rPr>
        <w:t xml:space="preserve"> </w:t>
      </w:r>
      <w:r w:rsidRPr="007E5106">
        <w:t>образования</w:t>
      </w:r>
      <w:r w:rsidRPr="007E5106">
        <w:rPr>
          <w:spacing w:val="1"/>
        </w:rPr>
        <w:t xml:space="preserve"> </w:t>
      </w:r>
      <w:r w:rsidRPr="007E5106">
        <w:t>«От</w:t>
      </w:r>
      <w:r w:rsidRPr="007E5106">
        <w:rPr>
          <w:spacing w:val="1"/>
        </w:rPr>
        <w:t xml:space="preserve"> </w:t>
      </w:r>
      <w:r w:rsidRPr="007E5106">
        <w:t>рождения</w:t>
      </w:r>
      <w:r w:rsidRPr="007E5106">
        <w:rPr>
          <w:spacing w:val="1"/>
        </w:rPr>
        <w:t xml:space="preserve"> </w:t>
      </w:r>
      <w:r w:rsidRPr="007E5106">
        <w:t>до</w:t>
      </w:r>
      <w:r w:rsidRPr="007E5106">
        <w:rPr>
          <w:spacing w:val="1"/>
        </w:rPr>
        <w:t xml:space="preserve"> </w:t>
      </w:r>
      <w:r w:rsidR="0042511B">
        <w:t>школы», методический учебно-</w:t>
      </w:r>
      <w:r w:rsidRPr="007E5106">
        <w:t>методический комплект к программе для детей раннего возраста «Теремок».</w:t>
      </w:r>
    </w:p>
    <w:p w:rsidR="002D116C" w:rsidRPr="007E5106" w:rsidRDefault="002D116C" w:rsidP="007E5106">
      <w:pPr>
        <w:pStyle w:val="af0"/>
        <w:spacing w:line="276" w:lineRule="auto"/>
        <w:ind w:left="-567" w:right="90" w:firstLine="567"/>
        <w:jc w:val="both"/>
      </w:pPr>
      <w:r w:rsidRPr="007E5106">
        <w:t xml:space="preserve">     Оборудование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оснащение</w:t>
      </w:r>
      <w:r w:rsidRPr="007E5106">
        <w:rPr>
          <w:spacing w:val="1"/>
        </w:rPr>
        <w:t xml:space="preserve"> </w:t>
      </w:r>
      <w:r w:rsidRPr="007E5106">
        <w:t>методического</w:t>
      </w:r>
      <w:r w:rsidRPr="007E5106">
        <w:rPr>
          <w:spacing w:val="1"/>
        </w:rPr>
        <w:t xml:space="preserve"> </w:t>
      </w:r>
      <w:r w:rsidRPr="007E5106">
        <w:t>кабинета</w:t>
      </w:r>
      <w:r w:rsidRPr="007E5106">
        <w:rPr>
          <w:spacing w:val="1"/>
        </w:rPr>
        <w:t xml:space="preserve"> </w:t>
      </w:r>
      <w:r w:rsidRPr="007E5106">
        <w:t>достаточно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реализации образовательных программ. В методическом кабинете созданы условия</w:t>
      </w:r>
      <w:r w:rsidRPr="007E5106">
        <w:rPr>
          <w:spacing w:val="-67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возможности</w:t>
      </w:r>
      <w:r w:rsidRPr="007E5106">
        <w:rPr>
          <w:spacing w:val="1"/>
        </w:rPr>
        <w:t xml:space="preserve"> </w:t>
      </w:r>
      <w:r w:rsidRPr="007E5106">
        <w:t>организации</w:t>
      </w:r>
      <w:r w:rsidRPr="007E5106">
        <w:rPr>
          <w:spacing w:val="1"/>
        </w:rPr>
        <w:t xml:space="preserve"> </w:t>
      </w:r>
      <w:r w:rsidRPr="007E5106">
        <w:t>совместной</w:t>
      </w:r>
      <w:r w:rsidRPr="007E5106">
        <w:rPr>
          <w:spacing w:val="1"/>
        </w:rPr>
        <w:t xml:space="preserve"> </w:t>
      </w:r>
      <w:r w:rsidRPr="007E5106">
        <w:t>деятельности</w:t>
      </w:r>
      <w:r w:rsidRPr="007E5106">
        <w:rPr>
          <w:spacing w:val="1"/>
        </w:rPr>
        <w:t xml:space="preserve"> </w:t>
      </w:r>
      <w:r w:rsidRPr="007E5106">
        <w:t>педагогов.</w:t>
      </w:r>
      <w:r w:rsidRPr="007E5106">
        <w:rPr>
          <w:spacing w:val="1"/>
        </w:rPr>
        <w:t xml:space="preserve"> </w:t>
      </w:r>
      <w:r w:rsidRPr="007E5106">
        <w:t>Кабинет</w:t>
      </w:r>
      <w:r w:rsidR="002818D8" w:rsidRPr="007E5106">
        <w:t xml:space="preserve"> </w:t>
      </w:r>
      <w:r w:rsidRPr="007E5106">
        <w:rPr>
          <w:spacing w:val="-67"/>
        </w:rPr>
        <w:t xml:space="preserve"> </w:t>
      </w:r>
      <w:r w:rsidRPr="007E5106">
        <w:t>достаточно</w:t>
      </w:r>
      <w:r w:rsidRPr="007E5106">
        <w:rPr>
          <w:spacing w:val="1"/>
        </w:rPr>
        <w:t xml:space="preserve"> </w:t>
      </w:r>
      <w:r w:rsidRPr="007E5106">
        <w:t>оснащен</w:t>
      </w:r>
      <w:r w:rsidRPr="007E5106">
        <w:rPr>
          <w:spacing w:val="1"/>
        </w:rPr>
        <w:t xml:space="preserve"> </w:t>
      </w:r>
      <w:r w:rsidRPr="007E5106">
        <w:t>техническим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компьютерным</w:t>
      </w:r>
      <w:r w:rsidRPr="007E5106">
        <w:rPr>
          <w:spacing w:val="1"/>
        </w:rPr>
        <w:t xml:space="preserve"> </w:t>
      </w:r>
      <w:r w:rsidRPr="007E5106">
        <w:t>оборудованием:</w:t>
      </w:r>
      <w:r w:rsidRPr="007E5106">
        <w:rPr>
          <w:spacing w:val="1"/>
        </w:rPr>
        <w:t xml:space="preserve"> </w:t>
      </w:r>
      <w:r w:rsidR="002818D8" w:rsidRPr="007E5106">
        <w:rPr>
          <w:spacing w:val="1"/>
        </w:rPr>
        <w:t xml:space="preserve">два компьютера, </w:t>
      </w:r>
      <w:r w:rsidR="002818D8" w:rsidRPr="007E5106">
        <w:t xml:space="preserve">один </w:t>
      </w:r>
      <w:r w:rsidRPr="007E5106">
        <w:t>принтер,</w:t>
      </w:r>
      <w:r w:rsidRPr="007E5106">
        <w:rPr>
          <w:spacing w:val="-2"/>
        </w:rPr>
        <w:t xml:space="preserve"> </w:t>
      </w:r>
      <w:r w:rsidRPr="007E5106">
        <w:t>МФУ,</w:t>
      </w:r>
      <w:r w:rsidRPr="007E5106">
        <w:rPr>
          <w:spacing w:val="-3"/>
        </w:rPr>
        <w:t xml:space="preserve"> </w:t>
      </w:r>
      <w:r w:rsidR="002818D8" w:rsidRPr="007E5106">
        <w:t>ноутбук, проектор, ламинатор, брошуратор.</w:t>
      </w:r>
    </w:p>
    <w:p w:rsidR="002D116C" w:rsidRPr="007E5106" w:rsidRDefault="002D116C" w:rsidP="000077BE">
      <w:pPr>
        <w:pStyle w:val="af0"/>
        <w:spacing w:line="276" w:lineRule="auto"/>
        <w:ind w:left="-567" w:right="312" w:firstLine="709"/>
        <w:jc w:val="both"/>
      </w:pPr>
      <w:r w:rsidRPr="007E5106">
        <w:t>Информационное</w:t>
      </w:r>
      <w:r w:rsidRPr="007E5106">
        <w:rPr>
          <w:spacing w:val="1"/>
        </w:rPr>
        <w:t xml:space="preserve"> </w:t>
      </w:r>
      <w:r w:rsidRPr="007E5106">
        <w:t>обеспечение</w:t>
      </w:r>
      <w:r w:rsidRPr="007E5106">
        <w:rPr>
          <w:spacing w:val="1"/>
        </w:rPr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включает:</w:t>
      </w:r>
      <w:r w:rsidRPr="007E5106">
        <w:rPr>
          <w:spacing w:val="1"/>
        </w:rPr>
        <w:t xml:space="preserve"> </w:t>
      </w:r>
      <w:r w:rsidRPr="007E5106">
        <w:t>информационно-</w:t>
      </w:r>
      <w:r w:rsidRPr="007E5106">
        <w:rPr>
          <w:spacing w:val="1"/>
        </w:rPr>
        <w:t xml:space="preserve"> </w:t>
      </w:r>
      <w:r w:rsidRPr="007E5106">
        <w:t>телекоммуникационное</w:t>
      </w:r>
      <w:r w:rsidRPr="007E5106">
        <w:rPr>
          <w:spacing w:val="-3"/>
        </w:rPr>
        <w:t xml:space="preserve"> </w:t>
      </w:r>
      <w:r w:rsidRPr="007E5106">
        <w:t>оборудование:</w:t>
      </w:r>
      <w:r w:rsidRPr="007E5106">
        <w:rPr>
          <w:spacing w:val="-1"/>
        </w:rPr>
        <w:t xml:space="preserve"> </w:t>
      </w:r>
      <w:r w:rsidR="002818D8" w:rsidRPr="007E5106">
        <w:t>2</w:t>
      </w:r>
      <w:r w:rsidRPr="007E5106">
        <w:t xml:space="preserve"> ноутбук</w:t>
      </w:r>
      <w:r w:rsidR="0042511B">
        <w:t>а</w:t>
      </w:r>
      <w:r w:rsidRPr="007E5106">
        <w:rPr>
          <w:spacing w:val="-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="0042511B">
        <w:rPr>
          <w:spacing w:val="1"/>
        </w:rPr>
        <w:t>3</w:t>
      </w:r>
      <w:r w:rsidR="002818D8" w:rsidRPr="007E5106">
        <w:rPr>
          <w:spacing w:val="1"/>
        </w:rPr>
        <w:t xml:space="preserve"> </w:t>
      </w:r>
      <w:r w:rsidR="002818D8" w:rsidRPr="007E5106">
        <w:t>компьютера</w:t>
      </w:r>
      <w:r w:rsidRPr="007E5106">
        <w:t>,</w:t>
      </w:r>
      <w:r w:rsidRPr="007E5106">
        <w:rPr>
          <w:spacing w:val="-4"/>
        </w:rPr>
        <w:t xml:space="preserve"> </w:t>
      </w:r>
      <w:r w:rsidR="002818D8" w:rsidRPr="007E5106">
        <w:t>3</w:t>
      </w:r>
      <w:r w:rsidRPr="007E5106">
        <w:t xml:space="preserve"> принтер</w:t>
      </w:r>
      <w:r w:rsidR="002818D8" w:rsidRPr="007E5106">
        <w:t>а</w:t>
      </w:r>
      <w:r w:rsidRPr="007E5106">
        <w:t>,</w:t>
      </w:r>
      <w:r w:rsidR="002818D8" w:rsidRPr="007E5106">
        <w:t xml:space="preserve"> 1 прое</w:t>
      </w:r>
      <w:r w:rsidR="000077BE">
        <w:t>к</w:t>
      </w:r>
      <w:r w:rsidR="002818D8" w:rsidRPr="007E5106">
        <w:t>тор</w:t>
      </w:r>
      <w:r w:rsidRPr="007E5106">
        <w:t>,</w:t>
      </w:r>
      <w:r w:rsidRPr="007E5106">
        <w:rPr>
          <w:spacing w:val="1"/>
        </w:rPr>
        <w:t xml:space="preserve"> </w:t>
      </w:r>
      <w:r w:rsidR="002818D8" w:rsidRPr="007E5106">
        <w:rPr>
          <w:spacing w:val="1"/>
        </w:rPr>
        <w:t xml:space="preserve">2 мультимедийных доски, </w:t>
      </w:r>
      <w:r w:rsidR="002818D8" w:rsidRPr="007E5106">
        <w:t>2</w:t>
      </w:r>
      <w:r w:rsidRPr="007E5106">
        <w:rPr>
          <w:spacing w:val="1"/>
        </w:rPr>
        <w:t xml:space="preserve"> </w:t>
      </w:r>
      <w:r w:rsidRPr="007E5106">
        <w:t>музыкальных</w:t>
      </w:r>
      <w:r w:rsidRPr="007E5106">
        <w:rPr>
          <w:spacing w:val="1"/>
        </w:rPr>
        <w:t xml:space="preserve"> </w:t>
      </w:r>
      <w:r w:rsidRPr="007E5106">
        <w:t>центра,</w:t>
      </w:r>
      <w:r w:rsidRPr="007E5106">
        <w:rPr>
          <w:spacing w:val="1"/>
        </w:rPr>
        <w:t xml:space="preserve"> </w:t>
      </w:r>
      <w:r w:rsidRPr="007E5106">
        <w:t>1</w:t>
      </w:r>
      <w:r w:rsidRPr="007E5106">
        <w:rPr>
          <w:spacing w:val="1"/>
        </w:rPr>
        <w:t xml:space="preserve"> </w:t>
      </w:r>
      <w:r w:rsidR="002818D8" w:rsidRPr="007E5106">
        <w:t>стереосистема</w:t>
      </w:r>
      <w:r w:rsidR="000077BE">
        <w:t xml:space="preserve">, </w:t>
      </w:r>
      <w:r w:rsidR="002818D8" w:rsidRPr="007E5106">
        <w:t xml:space="preserve">фортепиано, электронное фортепиано, аккордеон. </w:t>
      </w:r>
      <w:r w:rsidRPr="007E5106">
        <w:rPr>
          <w:spacing w:val="1"/>
        </w:rPr>
        <w:t xml:space="preserve"> </w:t>
      </w:r>
      <w:r w:rsidRPr="007E5106">
        <w:t>Программное</w:t>
      </w:r>
      <w:r w:rsidRPr="007E5106">
        <w:rPr>
          <w:spacing w:val="1"/>
        </w:rPr>
        <w:t xml:space="preserve"> </w:t>
      </w:r>
      <w:r w:rsidRPr="007E5106">
        <w:t>обеспечение</w:t>
      </w:r>
      <w:r w:rsidRPr="007E5106">
        <w:rPr>
          <w:spacing w:val="1"/>
        </w:rPr>
        <w:t xml:space="preserve"> </w:t>
      </w:r>
      <w:r w:rsidRPr="007E5106">
        <w:t>–</w:t>
      </w:r>
      <w:r w:rsidRPr="007E5106">
        <w:rPr>
          <w:spacing w:val="1"/>
        </w:rPr>
        <w:t xml:space="preserve"> </w:t>
      </w:r>
      <w:r w:rsidRPr="007E5106">
        <w:t>позволяет</w:t>
      </w:r>
      <w:r w:rsidRPr="007E5106">
        <w:rPr>
          <w:spacing w:val="1"/>
        </w:rPr>
        <w:t xml:space="preserve"> </w:t>
      </w:r>
      <w:r w:rsidRPr="007E5106">
        <w:t>работать</w:t>
      </w:r>
      <w:r w:rsidRPr="007E5106">
        <w:rPr>
          <w:spacing w:val="1"/>
        </w:rPr>
        <w:t xml:space="preserve"> </w:t>
      </w:r>
      <w:r w:rsidRPr="007E5106">
        <w:t>с</w:t>
      </w:r>
      <w:r w:rsidR="0091475B">
        <w:rPr>
          <w:spacing w:val="1"/>
        </w:rPr>
        <w:t xml:space="preserve"> </w:t>
      </w:r>
      <w:r w:rsidRPr="007E5106">
        <w:t>текстовыми</w:t>
      </w:r>
      <w:r w:rsidRPr="007E5106">
        <w:rPr>
          <w:spacing w:val="-67"/>
        </w:rPr>
        <w:t xml:space="preserve"> </w:t>
      </w:r>
      <w:r w:rsidRPr="007E5106">
        <w:t>редакторами, интернет-ресурсами,</w:t>
      </w:r>
      <w:r w:rsidRPr="007E5106">
        <w:rPr>
          <w:spacing w:val="1"/>
        </w:rPr>
        <w:t xml:space="preserve"> </w:t>
      </w:r>
      <w:r w:rsidRPr="007E5106">
        <w:t>фото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видеоматериалами,</w:t>
      </w:r>
      <w:r w:rsidRPr="007E5106">
        <w:rPr>
          <w:spacing w:val="1"/>
        </w:rPr>
        <w:t xml:space="preserve"> </w:t>
      </w:r>
      <w:r w:rsidRPr="007E5106">
        <w:t>графическими</w:t>
      </w:r>
      <w:r w:rsidRPr="007E5106">
        <w:rPr>
          <w:spacing w:val="1"/>
        </w:rPr>
        <w:t xml:space="preserve"> </w:t>
      </w:r>
      <w:r w:rsidRPr="007E5106">
        <w:t>редакторами.</w:t>
      </w:r>
      <w:r w:rsidRPr="007E5106">
        <w:rPr>
          <w:spacing w:val="1"/>
        </w:rPr>
        <w:t xml:space="preserve"> </w:t>
      </w:r>
      <w:r w:rsidRPr="007E5106">
        <w:t>Во</w:t>
      </w:r>
      <w:r w:rsidRPr="007E5106">
        <w:rPr>
          <w:spacing w:val="1"/>
        </w:rPr>
        <w:t xml:space="preserve"> </w:t>
      </w:r>
      <w:r w:rsidR="002818D8" w:rsidRPr="007E5106">
        <w:t xml:space="preserve">ДОУ </w:t>
      </w:r>
      <w:r w:rsidRPr="007E5106">
        <w:t>имеется</w:t>
      </w:r>
      <w:r w:rsidRPr="007E5106">
        <w:rPr>
          <w:spacing w:val="1"/>
        </w:rPr>
        <w:t xml:space="preserve"> </w:t>
      </w:r>
      <w:r w:rsidRPr="007E5106">
        <w:t>доступ</w:t>
      </w:r>
      <w:r w:rsidRPr="007E5106">
        <w:rPr>
          <w:spacing w:val="1"/>
        </w:rPr>
        <w:t xml:space="preserve"> </w:t>
      </w:r>
      <w:r w:rsidRPr="007E5106">
        <w:t>к</w:t>
      </w:r>
      <w:r w:rsidR="002818D8" w:rsidRPr="007E5106">
        <w:t xml:space="preserve"> </w:t>
      </w:r>
      <w:r w:rsidRPr="007E5106">
        <w:rPr>
          <w:spacing w:val="-67"/>
        </w:rPr>
        <w:t xml:space="preserve"> </w:t>
      </w:r>
      <w:r w:rsidRPr="007E5106">
        <w:t>Интернету,</w:t>
      </w:r>
      <w:r w:rsidRPr="007E5106">
        <w:rPr>
          <w:spacing w:val="-1"/>
        </w:rPr>
        <w:t xml:space="preserve"> </w:t>
      </w:r>
      <w:r w:rsidRPr="007E5106">
        <w:t>через</w:t>
      </w:r>
      <w:r w:rsidRPr="007E5106">
        <w:rPr>
          <w:spacing w:val="-1"/>
        </w:rPr>
        <w:t xml:space="preserve"> </w:t>
      </w:r>
      <w:r w:rsidRPr="007E5106">
        <w:t>Wi-Fi.</w:t>
      </w:r>
    </w:p>
    <w:p w:rsidR="002818D8" w:rsidRPr="000077BE" w:rsidRDefault="002818D8" w:rsidP="000077BE">
      <w:pPr>
        <w:spacing w:after="0"/>
        <w:ind w:left="-567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t xml:space="preserve">    Выводы: в</w:t>
      </w:r>
      <w:r w:rsidR="002D116C" w:rsidRPr="007E5106">
        <w:rPr>
          <w:rFonts w:ascii="Times New Roman" w:hAnsi="Times New Roman" w:cs="Times New Roman"/>
          <w:sz w:val="28"/>
          <w:szCs w:val="28"/>
        </w:rPr>
        <w:t xml:space="preserve"> ДОУ учебно-методическое и информационное обеспечение достаточное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77BE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="002D116C" w:rsidRPr="007E5106">
        <w:rPr>
          <w:rFonts w:ascii="Times New Roman" w:hAnsi="Times New Roman" w:cs="Times New Roman"/>
          <w:sz w:val="28"/>
          <w:szCs w:val="28"/>
        </w:rPr>
        <w:t>для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организации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образовательной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деятельности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эффективной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16C" w:rsidRPr="007E5106">
        <w:rPr>
          <w:rFonts w:ascii="Times New Roman" w:hAnsi="Times New Roman" w:cs="Times New Roman"/>
          <w:sz w:val="28"/>
          <w:szCs w:val="28"/>
        </w:rPr>
        <w:t>реализации</w:t>
      </w:r>
      <w:r w:rsidR="002D116C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589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2D116C" w:rsidRPr="007E5106">
        <w:rPr>
          <w:rFonts w:ascii="Times New Roman" w:hAnsi="Times New Roman" w:cs="Times New Roman"/>
          <w:sz w:val="28"/>
          <w:szCs w:val="28"/>
        </w:rPr>
        <w:t>образовательных</w:t>
      </w:r>
      <w:r w:rsidR="002D116C" w:rsidRPr="007E5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>программ.</w:t>
      </w:r>
    </w:p>
    <w:p w:rsidR="002818D8" w:rsidRPr="007E5106" w:rsidRDefault="002818D8" w:rsidP="007E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98D" w:rsidRPr="007E5106" w:rsidRDefault="00DC198D" w:rsidP="007E5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85589" w:rsidRPr="007E51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85589" w:rsidRPr="007E5106">
        <w:rPr>
          <w:rFonts w:ascii="Times New Roman" w:hAnsi="Times New Roman" w:cs="Times New Roman"/>
          <w:b/>
          <w:sz w:val="24"/>
          <w:szCs w:val="24"/>
        </w:rPr>
        <w:t>.</w:t>
      </w:r>
      <w:r w:rsidRPr="007E5106">
        <w:rPr>
          <w:rFonts w:ascii="Times New Roman" w:hAnsi="Times New Roman" w:cs="Times New Roman"/>
          <w:b/>
          <w:sz w:val="28"/>
          <w:szCs w:val="28"/>
        </w:rPr>
        <w:t xml:space="preserve"> Оценка материально-технической базы</w:t>
      </w:r>
    </w:p>
    <w:p w:rsidR="00DC198D" w:rsidRPr="007E5106" w:rsidRDefault="00185589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10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198D" w:rsidRPr="007E5106">
        <w:rPr>
          <w:rFonts w:ascii="Times New Roman" w:hAnsi="Times New Roman" w:cs="Times New Roman"/>
          <w:sz w:val="28"/>
          <w:szCs w:val="28"/>
        </w:rPr>
        <w:t>Важным фактором, благоприятно влияющим на качество образования, является состояние материально-техническ</w:t>
      </w:r>
      <w:r w:rsidRPr="007E5106">
        <w:rPr>
          <w:rFonts w:ascii="Times New Roman" w:hAnsi="Times New Roman" w:cs="Times New Roman"/>
          <w:sz w:val="28"/>
          <w:szCs w:val="28"/>
        </w:rPr>
        <w:t>ая</w:t>
      </w:r>
      <w:r w:rsidR="00DC198D" w:rsidRPr="007E5106">
        <w:rPr>
          <w:rFonts w:ascii="Times New Roman" w:hAnsi="Times New Roman" w:cs="Times New Roman"/>
          <w:sz w:val="28"/>
          <w:szCs w:val="28"/>
        </w:rPr>
        <w:t xml:space="preserve"> баз</w:t>
      </w:r>
      <w:r w:rsidRPr="007E5106">
        <w:rPr>
          <w:rFonts w:ascii="Times New Roman" w:hAnsi="Times New Roman" w:cs="Times New Roman"/>
          <w:sz w:val="28"/>
          <w:szCs w:val="28"/>
        </w:rPr>
        <w:t>а,</w:t>
      </w:r>
      <w:r w:rsidR="00DC198D"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  <w:szCs w:val="28"/>
        </w:rPr>
        <w:t xml:space="preserve">сформированная в </w:t>
      </w:r>
      <w:r w:rsidR="00DC198D" w:rsidRPr="007E5106">
        <w:rPr>
          <w:rFonts w:ascii="Times New Roman" w:hAnsi="Times New Roman" w:cs="Times New Roman"/>
          <w:sz w:val="28"/>
          <w:szCs w:val="28"/>
        </w:rPr>
        <w:t>ДОУ</w:t>
      </w:r>
      <w:r w:rsidRPr="007E5106">
        <w:rPr>
          <w:rFonts w:ascii="Times New Roman" w:hAnsi="Times New Roman" w:cs="Times New Roman"/>
          <w:sz w:val="28"/>
          <w:szCs w:val="28"/>
        </w:rPr>
        <w:t xml:space="preserve"> </w:t>
      </w:r>
      <w:r w:rsidRPr="007E5106">
        <w:rPr>
          <w:rFonts w:ascii="Times New Roman" w:hAnsi="Times New Roman" w:cs="Times New Roman"/>
          <w:sz w:val="28"/>
        </w:rPr>
        <w:t xml:space="preserve">для </w:t>
      </w:r>
      <w:r w:rsidR="00DC198D" w:rsidRPr="007E5106">
        <w:rPr>
          <w:rFonts w:ascii="Times New Roman" w:hAnsi="Times New Roman" w:cs="Times New Roman"/>
          <w:sz w:val="28"/>
        </w:rPr>
        <w:t>реализации образовательных программ, жизнеобеспечения и развития детей,</w:t>
      </w:r>
      <w:r w:rsidR="00DC198D" w:rsidRPr="007E5106">
        <w:rPr>
          <w:rFonts w:ascii="Times New Roman" w:hAnsi="Times New Roman" w:cs="Times New Roman"/>
          <w:spacing w:val="1"/>
          <w:sz w:val="28"/>
        </w:rPr>
        <w:t xml:space="preserve"> </w:t>
      </w:r>
      <w:r w:rsidRPr="007E5106">
        <w:rPr>
          <w:rFonts w:ascii="Times New Roman" w:hAnsi="Times New Roman" w:cs="Times New Roman"/>
          <w:spacing w:val="1"/>
          <w:sz w:val="28"/>
        </w:rPr>
        <w:t xml:space="preserve">которая </w:t>
      </w:r>
      <w:r w:rsidR="00DC198D" w:rsidRPr="007E5106">
        <w:rPr>
          <w:rFonts w:ascii="Times New Roman" w:hAnsi="Times New Roman" w:cs="Times New Roman"/>
          <w:sz w:val="28"/>
        </w:rPr>
        <w:t>соответствует</w:t>
      </w:r>
      <w:r w:rsidR="00DC198D" w:rsidRPr="007E5106">
        <w:rPr>
          <w:rFonts w:ascii="Times New Roman" w:hAnsi="Times New Roman" w:cs="Times New Roman"/>
          <w:spacing w:val="23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ФГОС</w:t>
      </w:r>
      <w:r w:rsidR="00DC198D" w:rsidRPr="007E5106">
        <w:rPr>
          <w:rFonts w:ascii="Times New Roman" w:hAnsi="Times New Roman" w:cs="Times New Roman"/>
          <w:spacing w:val="23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ДО</w:t>
      </w:r>
      <w:r w:rsidR="00DC198D" w:rsidRPr="007E5106">
        <w:rPr>
          <w:rFonts w:ascii="Times New Roman" w:hAnsi="Times New Roman" w:cs="Times New Roman"/>
          <w:spacing w:val="23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и</w:t>
      </w:r>
      <w:r w:rsidR="00DC198D" w:rsidRPr="007E5106">
        <w:rPr>
          <w:rFonts w:ascii="Times New Roman" w:hAnsi="Times New Roman" w:cs="Times New Roman"/>
          <w:spacing w:val="24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отвечают</w:t>
      </w:r>
      <w:r w:rsidR="00DC198D" w:rsidRPr="007E5106">
        <w:rPr>
          <w:rFonts w:ascii="Times New Roman" w:hAnsi="Times New Roman" w:cs="Times New Roman"/>
          <w:spacing w:val="27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всем</w:t>
      </w:r>
      <w:r w:rsidR="00DC198D" w:rsidRPr="007E5106">
        <w:rPr>
          <w:rFonts w:ascii="Times New Roman" w:hAnsi="Times New Roman" w:cs="Times New Roman"/>
          <w:spacing w:val="48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требованиям</w:t>
      </w:r>
      <w:r w:rsidR="00DC198D" w:rsidRPr="007E5106">
        <w:rPr>
          <w:rFonts w:ascii="Times New Roman" w:hAnsi="Times New Roman" w:cs="Times New Roman"/>
          <w:spacing w:val="24"/>
          <w:sz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</w:rPr>
        <w:t>СанПиН</w:t>
      </w:r>
      <w:r w:rsidR="00DC198D" w:rsidRPr="007E5106">
        <w:rPr>
          <w:rFonts w:ascii="Times New Roman" w:hAnsi="Times New Roman" w:cs="Times New Roman"/>
          <w:sz w:val="28"/>
          <w:szCs w:val="28"/>
        </w:rPr>
        <w:t>.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ДОУ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созданы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все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необходимые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условия,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позволяющие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полной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мере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эффективно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осуществлять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образовательный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процесс,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решать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задачи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воспитания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и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развития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детей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с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учетом</w:t>
      </w:r>
      <w:r w:rsidR="00DC198D" w:rsidRPr="007E5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основных</w:t>
      </w:r>
      <w:r w:rsidR="00DC198D" w:rsidRPr="007E51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направлений</w:t>
      </w:r>
      <w:r w:rsidR="00DC198D" w:rsidRPr="007E5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C198D" w:rsidRPr="007E5106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DC198D" w:rsidRPr="007E5106" w:rsidRDefault="00DC198D" w:rsidP="007E5106">
      <w:pPr>
        <w:pStyle w:val="af0"/>
        <w:spacing w:line="276" w:lineRule="auto"/>
        <w:ind w:right="850"/>
      </w:pPr>
      <w:r w:rsidRPr="007E5106">
        <w:t>ДОУ</w:t>
      </w:r>
      <w:r w:rsidRPr="007E5106">
        <w:rPr>
          <w:spacing w:val="1"/>
        </w:rPr>
        <w:t xml:space="preserve"> </w:t>
      </w:r>
      <w:r w:rsidRPr="007E5106">
        <w:t>отвечают</w:t>
      </w:r>
      <w:r w:rsidRPr="007E5106">
        <w:rPr>
          <w:spacing w:val="1"/>
        </w:rPr>
        <w:t xml:space="preserve"> </w:t>
      </w:r>
      <w:r w:rsidRPr="007E5106">
        <w:t>требованиям</w:t>
      </w:r>
      <w:r w:rsidRPr="007E5106">
        <w:rPr>
          <w:spacing w:val="1"/>
        </w:rPr>
        <w:t xml:space="preserve"> </w:t>
      </w:r>
      <w:r w:rsidRPr="007E5106">
        <w:t>современного</w:t>
      </w:r>
      <w:r w:rsidRPr="007E5106">
        <w:rPr>
          <w:spacing w:val="1"/>
        </w:rPr>
        <w:t xml:space="preserve"> </w:t>
      </w:r>
      <w:r w:rsidR="000077BE">
        <w:t xml:space="preserve">дошкольного </w:t>
      </w:r>
      <w:r w:rsidRPr="007E5106">
        <w:t>образования.</w:t>
      </w:r>
    </w:p>
    <w:p w:rsidR="00DC198D" w:rsidRPr="007E5106" w:rsidRDefault="00185589" w:rsidP="007E5106">
      <w:pPr>
        <w:pStyle w:val="af0"/>
        <w:tabs>
          <w:tab w:val="left" w:pos="9356"/>
        </w:tabs>
        <w:spacing w:line="276" w:lineRule="auto"/>
        <w:ind w:left="-426" w:right="90" w:firstLine="646"/>
        <w:jc w:val="both"/>
      </w:pPr>
      <w:r w:rsidRPr="007E5106">
        <w:t xml:space="preserve">Территория </w:t>
      </w:r>
      <w:r w:rsidR="00DC198D" w:rsidRPr="007E5106">
        <w:t>ДОУ озеленена насаждениями по всему периметру, на</w:t>
      </w:r>
      <w:r w:rsidR="00DC198D" w:rsidRPr="007E5106">
        <w:rPr>
          <w:spacing w:val="1"/>
        </w:rPr>
        <w:t xml:space="preserve"> </w:t>
      </w:r>
      <w:r w:rsidR="00DC198D" w:rsidRPr="007E5106">
        <w:t>территории</w:t>
      </w:r>
      <w:r w:rsidR="00DC198D" w:rsidRPr="007E5106">
        <w:rPr>
          <w:spacing w:val="1"/>
        </w:rPr>
        <w:t xml:space="preserve"> </w:t>
      </w:r>
      <w:r w:rsidR="00DC198D" w:rsidRPr="007E5106">
        <w:t>имеются</w:t>
      </w:r>
      <w:r w:rsidR="00DC198D" w:rsidRPr="007E5106">
        <w:rPr>
          <w:spacing w:val="1"/>
        </w:rPr>
        <w:t xml:space="preserve"> </w:t>
      </w:r>
      <w:r w:rsidR="00DC198D" w:rsidRPr="007E5106">
        <w:t>различные</w:t>
      </w:r>
      <w:r w:rsidR="00DC198D" w:rsidRPr="007E5106">
        <w:rPr>
          <w:spacing w:val="1"/>
        </w:rPr>
        <w:t xml:space="preserve"> </w:t>
      </w:r>
      <w:r w:rsidR="00DC198D" w:rsidRPr="007E5106">
        <w:t>виды</w:t>
      </w:r>
      <w:r w:rsidR="00DC198D" w:rsidRPr="007E5106">
        <w:rPr>
          <w:spacing w:val="1"/>
        </w:rPr>
        <w:t xml:space="preserve"> </w:t>
      </w:r>
      <w:r w:rsidR="00DC198D" w:rsidRPr="007E5106">
        <w:t>деревьев</w:t>
      </w:r>
      <w:r w:rsidR="00DC198D" w:rsidRPr="007E5106">
        <w:rPr>
          <w:spacing w:val="1"/>
        </w:rPr>
        <w:t xml:space="preserve"> </w:t>
      </w:r>
      <w:r w:rsidR="00DC198D" w:rsidRPr="007E5106">
        <w:t>и</w:t>
      </w:r>
      <w:r w:rsidR="00DC198D" w:rsidRPr="007E5106">
        <w:rPr>
          <w:spacing w:val="1"/>
        </w:rPr>
        <w:t xml:space="preserve"> </w:t>
      </w:r>
      <w:r w:rsidR="00DC198D" w:rsidRPr="007E5106">
        <w:t>кустарников,</w:t>
      </w:r>
      <w:r w:rsidR="00DC198D" w:rsidRPr="007E5106">
        <w:rPr>
          <w:spacing w:val="1"/>
        </w:rPr>
        <w:t xml:space="preserve"> </w:t>
      </w:r>
      <w:r w:rsidR="00DC198D" w:rsidRPr="007E5106">
        <w:t>газоны,</w:t>
      </w:r>
      <w:r w:rsidR="00DC198D" w:rsidRPr="007E5106">
        <w:rPr>
          <w:spacing w:val="1"/>
        </w:rPr>
        <w:t xml:space="preserve"> </w:t>
      </w:r>
      <w:r w:rsidR="00DC198D" w:rsidRPr="007E5106">
        <w:t>клумбы и огоро</w:t>
      </w:r>
      <w:r w:rsidRPr="007E5106">
        <w:t xml:space="preserve">д для труда детей. На участке </w:t>
      </w:r>
      <w:r w:rsidR="00DC198D" w:rsidRPr="007E5106">
        <w:t>ДОУ имеются</w:t>
      </w:r>
      <w:r w:rsidR="00DC198D" w:rsidRPr="007E5106">
        <w:rPr>
          <w:spacing w:val="1"/>
        </w:rPr>
        <w:t xml:space="preserve"> </w:t>
      </w:r>
      <w:r w:rsidRPr="007E5106">
        <w:rPr>
          <w:spacing w:val="1"/>
        </w:rPr>
        <w:t xml:space="preserve">10 </w:t>
      </w:r>
      <w:r w:rsidR="00DC198D" w:rsidRPr="007E5106">
        <w:t>прогулочны</w:t>
      </w:r>
      <w:r w:rsidRPr="007E5106">
        <w:t xml:space="preserve">х </w:t>
      </w:r>
      <w:r w:rsidR="00DC198D" w:rsidRPr="007E5106">
        <w:rPr>
          <w:spacing w:val="-67"/>
        </w:rPr>
        <w:t xml:space="preserve"> </w:t>
      </w:r>
      <w:r w:rsidR="00DC198D" w:rsidRPr="007E5106">
        <w:t>площад</w:t>
      </w:r>
      <w:r w:rsidRPr="007E5106">
        <w:t xml:space="preserve">ок </w:t>
      </w:r>
      <w:r w:rsidR="00DC198D" w:rsidRPr="007E5106">
        <w:t>с</w:t>
      </w:r>
      <w:r w:rsidR="00DC198D" w:rsidRPr="007E5106">
        <w:rPr>
          <w:spacing w:val="1"/>
        </w:rPr>
        <w:t xml:space="preserve"> </w:t>
      </w:r>
      <w:r w:rsidR="00DC198D" w:rsidRPr="007E5106">
        <w:t>теневыми</w:t>
      </w:r>
      <w:r w:rsidR="00DC198D" w:rsidRPr="007E5106">
        <w:rPr>
          <w:spacing w:val="1"/>
        </w:rPr>
        <w:t xml:space="preserve"> </w:t>
      </w:r>
      <w:r w:rsidR="00DC198D" w:rsidRPr="007E5106">
        <w:t>навесами,</w:t>
      </w:r>
      <w:r w:rsidR="00DC198D" w:rsidRPr="007E5106">
        <w:rPr>
          <w:spacing w:val="1"/>
        </w:rPr>
        <w:t xml:space="preserve"> </w:t>
      </w:r>
      <w:r w:rsidR="00DC198D" w:rsidRPr="007E5106">
        <w:t>песочницами,</w:t>
      </w:r>
      <w:r w:rsidR="00DC198D" w:rsidRPr="007E5106">
        <w:rPr>
          <w:spacing w:val="1"/>
        </w:rPr>
        <w:t xml:space="preserve"> </w:t>
      </w:r>
      <w:r w:rsidRPr="007E5106">
        <w:rPr>
          <w:spacing w:val="1"/>
        </w:rPr>
        <w:t xml:space="preserve">игровым </w:t>
      </w:r>
      <w:r w:rsidR="00DC198D" w:rsidRPr="007E5106">
        <w:t>оборудованием,</w:t>
      </w:r>
      <w:r w:rsidR="00DC198D" w:rsidRPr="007E5106">
        <w:rPr>
          <w:spacing w:val="1"/>
        </w:rPr>
        <w:t xml:space="preserve"> </w:t>
      </w:r>
      <w:r w:rsidRPr="007E5106">
        <w:rPr>
          <w:spacing w:val="1"/>
        </w:rPr>
        <w:t xml:space="preserve">для </w:t>
      </w:r>
      <w:r w:rsidR="00DC198D" w:rsidRPr="007E5106">
        <w:t>занятий</w:t>
      </w:r>
      <w:r w:rsidR="00DC198D" w:rsidRPr="007E5106">
        <w:rPr>
          <w:spacing w:val="-4"/>
        </w:rPr>
        <w:t xml:space="preserve"> </w:t>
      </w:r>
      <w:r w:rsidR="00DC198D" w:rsidRPr="007E5106">
        <w:t>и отдыха</w:t>
      </w:r>
      <w:r w:rsidR="00DC198D" w:rsidRPr="007E5106">
        <w:rPr>
          <w:spacing w:val="-3"/>
        </w:rPr>
        <w:t xml:space="preserve"> </w:t>
      </w:r>
      <w:r w:rsidR="00DC198D" w:rsidRPr="007E5106">
        <w:t>детей, для каждой</w:t>
      </w:r>
      <w:r w:rsidR="00DC198D" w:rsidRPr="007E5106">
        <w:rPr>
          <w:spacing w:val="-1"/>
        </w:rPr>
        <w:t xml:space="preserve"> </w:t>
      </w:r>
      <w:r w:rsidR="00DC198D" w:rsidRPr="007E5106">
        <w:t>группы.</w:t>
      </w:r>
    </w:p>
    <w:p w:rsidR="00842D70" w:rsidRDefault="00DC198D" w:rsidP="00842D70">
      <w:pPr>
        <w:pStyle w:val="af0"/>
        <w:spacing w:line="276" w:lineRule="auto"/>
        <w:ind w:left="-426" w:right="90" w:firstLine="646"/>
        <w:jc w:val="both"/>
      </w:pPr>
      <w:r w:rsidRPr="007E5106">
        <w:t>В</w:t>
      </w:r>
      <w:r w:rsidRPr="007E5106">
        <w:rPr>
          <w:spacing w:val="1"/>
        </w:rPr>
        <w:t xml:space="preserve"> </w:t>
      </w:r>
      <w:r w:rsidR="0091475B">
        <w:t xml:space="preserve">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созданы</w:t>
      </w:r>
      <w:r w:rsidRPr="007E5106">
        <w:rPr>
          <w:spacing w:val="1"/>
        </w:rPr>
        <w:t xml:space="preserve"> </w:t>
      </w:r>
      <w:r w:rsidRPr="007E5106">
        <w:t>необходимые</w:t>
      </w:r>
      <w:r w:rsidRPr="007E5106">
        <w:rPr>
          <w:spacing w:val="1"/>
        </w:rPr>
        <w:t xml:space="preserve"> </w:t>
      </w:r>
      <w:r w:rsidRPr="007E5106">
        <w:t>условия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интеллектуального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физического развития детей, а также для укрепления их здоровья: имеется</w:t>
      </w:r>
      <w:r w:rsidRPr="007E5106">
        <w:rPr>
          <w:spacing w:val="1"/>
        </w:rPr>
        <w:t xml:space="preserve"> </w:t>
      </w:r>
      <w:r w:rsidR="00185589" w:rsidRPr="007E5106">
        <w:t>музыкальный и физкультурный зал</w:t>
      </w:r>
      <w:r w:rsidRPr="007E5106">
        <w:t xml:space="preserve">, медицинский </w:t>
      </w:r>
      <w:r w:rsidR="00185589" w:rsidRPr="007E5106">
        <w:t>блок, спортивная и транспортная площадка</w:t>
      </w:r>
      <w:r w:rsidRPr="007E5106">
        <w:t>. Предметная</w:t>
      </w:r>
      <w:r w:rsidRPr="007E5106">
        <w:rPr>
          <w:spacing w:val="1"/>
        </w:rPr>
        <w:t xml:space="preserve"> </w:t>
      </w:r>
      <w:r w:rsidRPr="007E5106">
        <w:t>среда всех групповых помещений оптимально насыщена,</w:t>
      </w:r>
      <w:r w:rsidRPr="007E5106">
        <w:rPr>
          <w:spacing w:val="1"/>
        </w:rPr>
        <w:t xml:space="preserve"> </w:t>
      </w:r>
      <w:r w:rsidRPr="007E5106">
        <w:t>выдержана мера</w:t>
      </w:r>
      <w:r w:rsidRPr="007E5106">
        <w:rPr>
          <w:spacing w:val="1"/>
        </w:rPr>
        <w:t xml:space="preserve"> </w:t>
      </w:r>
      <w:r w:rsidRPr="007E5106">
        <w:t>"необходимого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достаточного"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каждого</w:t>
      </w:r>
      <w:r w:rsidRPr="007E5106">
        <w:rPr>
          <w:spacing w:val="1"/>
        </w:rPr>
        <w:t xml:space="preserve"> </w:t>
      </w:r>
      <w:r w:rsidRPr="007E5106">
        <w:t>вида</w:t>
      </w:r>
      <w:r w:rsidRPr="007E5106">
        <w:rPr>
          <w:spacing w:val="1"/>
        </w:rPr>
        <w:t xml:space="preserve"> </w:t>
      </w:r>
      <w:r w:rsidRPr="007E5106">
        <w:t>деятельности.</w:t>
      </w:r>
      <w:r w:rsidRPr="007E5106">
        <w:rPr>
          <w:spacing w:val="70"/>
        </w:rPr>
        <w:t xml:space="preserve"> </w:t>
      </w:r>
      <w:r w:rsidRPr="007E5106">
        <w:t>В</w:t>
      </w:r>
      <w:r w:rsidRPr="007E5106">
        <w:rPr>
          <w:spacing w:val="70"/>
        </w:rPr>
        <w:t xml:space="preserve"> </w:t>
      </w:r>
      <w:r w:rsidRPr="007E5106">
        <w:t>итоге</w:t>
      </w:r>
      <w:r w:rsidR="00185589" w:rsidRPr="007E5106">
        <w:t xml:space="preserve"> </w:t>
      </w:r>
      <w:r w:rsidRPr="007E5106">
        <w:rPr>
          <w:spacing w:val="-67"/>
        </w:rPr>
        <w:t xml:space="preserve"> </w:t>
      </w:r>
      <w:r w:rsidRPr="007E5106">
        <w:t>дети имеют не только материал, с</w:t>
      </w:r>
      <w:r w:rsidRPr="007E5106">
        <w:rPr>
          <w:spacing w:val="1"/>
        </w:rPr>
        <w:t xml:space="preserve"> </w:t>
      </w:r>
      <w:r w:rsidRPr="007E5106">
        <w:t>которым можно действовать, но и само</w:t>
      </w:r>
      <w:r w:rsidRPr="007E5106">
        <w:rPr>
          <w:spacing w:val="1"/>
        </w:rPr>
        <w:t xml:space="preserve"> </w:t>
      </w:r>
      <w:r w:rsidRPr="007E5106">
        <w:t>пространство для этого</w:t>
      </w:r>
      <w:r w:rsidRPr="007E5106">
        <w:rPr>
          <w:spacing w:val="1"/>
        </w:rPr>
        <w:t xml:space="preserve"> </w:t>
      </w:r>
      <w:r w:rsidRPr="007E5106">
        <w:t>действия. Групповые комнаты имеют достаточное</w:t>
      </w:r>
      <w:r w:rsidRPr="007E5106">
        <w:rPr>
          <w:spacing w:val="1"/>
        </w:rPr>
        <w:t xml:space="preserve"> </w:t>
      </w:r>
      <w:r w:rsidRPr="007E5106">
        <w:t>освещение, эстетически оформлены, оснащены удобной детской</w:t>
      </w:r>
      <w:r w:rsidRPr="007E5106">
        <w:rPr>
          <w:spacing w:val="1"/>
        </w:rPr>
        <w:t xml:space="preserve"> </w:t>
      </w:r>
      <w:r w:rsidRPr="007E5106">
        <w:t>мебелью,</w:t>
      </w:r>
      <w:r w:rsidRPr="007E5106">
        <w:rPr>
          <w:spacing w:val="1"/>
        </w:rPr>
        <w:t xml:space="preserve"> </w:t>
      </w:r>
      <w:r w:rsidRPr="007E5106">
        <w:t>соответствующей</w:t>
      </w:r>
      <w:r w:rsidRPr="007E5106">
        <w:rPr>
          <w:spacing w:val="1"/>
        </w:rPr>
        <w:t xml:space="preserve"> </w:t>
      </w:r>
      <w:r w:rsidRPr="007E5106">
        <w:t>ростовым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возрастным</w:t>
      </w:r>
      <w:r w:rsidRPr="007E5106">
        <w:rPr>
          <w:spacing w:val="1"/>
        </w:rPr>
        <w:t xml:space="preserve"> </w:t>
      </w:r>
      <w:r w:rsidRPr="007E5106">
        <w:t>особенностям</w:t>
      </w:r>
      <w:r w:rsidRPr="007E5106">
        <w:rPr>
          <w:spacing w:val="1"/>
        </w:rPr>
        <w:t xml:space="preserve"> </w:t>
      </w:r>
      <w:r w:rsidRPr="007E5106">
        <w:t>детей.</w:t>
      </w:r>
      <w:r w:rsidRPr="007E5106">
        <w:rPr>
          <w:spacing w:val="1"/>
        </w:rPr>
        <w:t xml:space="preserve"> </w:t>
      </w:r>
      <w:r w:rsidRPr="007E5106">
        <w:t>Мебель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оборудование, игрушки, конструкторы, дидактические</w:t>
      </w:r>
      <w:r w:rsidRPr="007E5106">
        <w:rPr>
          <w:spacing w:val="1"/>
        </w:rPr>
        <w:t xml:space="preserve"> </w:t>
      </w:r>
      <w:r w:rsidRPr="007E5106">
        <w:t>пособия и материалы,</w:t>
      </w:r>
      <w:r w:rsidRPr="007E5106">
        <w:rPr>
          <w:spacing w:val="-67"/>
        </w:rPr>
        <w:t xml:space="preserve"> </w:t>
      </w:r>
      <w:r w:rsidRPr="007E5106">
        <w:t>атрибуты</w:t>
      </w:r>
      <w:r w:rsidRPr="007E5106">
        <w:rPr>
          <w:spacing w:val="1"/>
        </w:rPr>
        <w:t xml:space="preserve"> </w:t>
      </w:r>
      <w:r w:rsidRPr="007E5106">
        <w:t>для</w:t>
      </w:r>
      <w:r w:rsidRPr="007E5106">
        <w:rPr>
          <w:spacing w:val="1"/>
        </w:rPr>
        <w:t xml:space="preserve"> </w:t>
      </w:r>
      <w:r w:rsidRPr="007E5106">
        <w:t>детских</w:t>
      </w:r>
      <w:r w:rsidRPr="007E5106">
        <w:rPr>
          <w:spacing w:val="1"/>
        </w:rPr>
        <w:t xml:space="preserve"> </w:t>
      </w:r>
      <w:r w:rsidRPr="007E5106">
        <w:t>праздников,</w:t>
      </w:r>
      <w:r w:rsidRPr="007E5106">
        <w:rPr>
          <w:spacing w:val="1"/>
        </w:rPr>
        <w:t xml:space="preserve"> </w:t>
      </w:r>
      <w:r w:rsidRPr="007E5106">
        <w:t>игровое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спортивное</w:t>
      </w:r>
      <w:r w:rsidRPr="007E5106">
        <w:rPr>
          <w:spacing w:val="1"/>
        </w:rPr>
        <w:t xml:space="preserve"> </w:t>
      </w:r>
      <w:r w:rsidRPr="007E5106">
        <w:t>оборудование</w:t>
      </w:r>
      <w:r w:rsidRPr="007E5106">
        <w:rPr>
          <w:spacing w:val="1"/>
        </w:rPr>
        <w:t xml:space="preserve"> </w:t>
      </w:r>
      <w:r w:rsidRPr="007E5106">
        <w:t>развивающего типа безопасны для</w:t>
      </w:r>
      <w:r w:rsidRPr="007E5106">
        <w:rPr>
          <w:spacing w:val="69"/>
        </w:rPr>
        <w:t xml:space="preserve"> </w:t>
      </w:r>
      <w:r w:rsidRPr="007E5106">
        <w:t>детей.</w:t>
      </w:r>
    </w:p>
    <w:p w:rsidR="00842D70" w:rsidRPr="007E5106" w:rsidRDefault="00842D70" w:rsidP="007E5106">
      <w:pPr>
        <w:pStyle w:val="af0"/>
        <w:spacing w:line="276" w:lineRule="auto"/>
        <w:ind w:left="-426" w:right="90" w:firstLine="646"/>
        <w:jc w:val="both"/>
      </w:pPr>
    </w:p>
    <w:p w:rsidR="00DB5973" w:rsidRDefault="006B6FF8" w:rsidP="00842D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В детском саду оборудованы помещения:</w:t>
      </w:r>
    </w:p>
    <w:p w:rsidR="00842D70" w:rsidRPr="007E5106" w:rsidRDefault="00842D70" w:rsidP="00842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2470"/>
        <w:gridCol w:w="2529"/>
        <w:gridCol w:w="4631"/>
      </w:tblGrid>
      <w:tr w:rsidR="00DB5973" w:rsidRPr="007E5106" w:rsidTr="006B6FF8">
        <w:tc>
          <w:tcPr>
            <w:tcW w:w="2519" w:type="dxa"/>
            <w:shd w:val="clear" w:color="auto" w:fill="F2F2F2" w:themeFill="background1" w:themeFillShade="F2"/>
          </w:tcPr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Характеристика материально технической базы</w:t>
            </w:r>
          </w:p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DB5973" w:rsidRPr="007E5106" w:rsidRDefault="00DB5973" w:rsidP="007E5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оснащения объектов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В здании 2 этажа, имеется </w:t>
            </w:r>
            <w:r w:rsidR="00033599" w:rsidRPr="007E5106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отопление, подведены вода и канализация. Полностью оснащено сантехническим оборудованием. Крыша и подвал отвечают требованиям СанПиНов и пожарной 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 За детским садом закреплен участок земли имеющий ограждение.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комнаты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В детском саду 1</w:t>
            </w:r>
            <w:r w:rsidR="00033599" w:rsidRPr="007E5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функционирующих групповых комнат, все оснащены отдельными спальнями. Каждая группа име</w:t>
            </w:r>
            <w:r w:rsidR="00033599" w:rsidRPr="007E5106">
              <w:rPr>
                <w:rFonts w:ascii="Times New Roman" w:hAnsi="Times New Roman" w:cs="Times New Roman"/>
                <w:sz w:val="24"/>
                <w:szCs w:val="24"/>
              </w:rPr>
              <w:t>ет свой вход из общего коридора, имеет пожарный выход на улицу из каждой группы.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находится на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этаже и полностью оборудован спортивным инвентарем, однако отсутствуют детские тренажеры. Программно-методические материалы в достаточном количестве. 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находится на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этаже и полностью оборудован. Имеются фортепиано,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синтезатор,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центр,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В достаточном количестве детские музыкальные инструменты, карнавальные и новогодние костюмы. Программно-методические материалы соответствуют возрастным особенностям, учитывают индивидуальные особенности детей, планируются с учетом ФГОС. 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находится на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этаже и полностью оборудован. Имеются библиотека методической литературы и периодических изданий, компьютер, оргтехника, демонст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рационные материалы.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первом этаже. Полностью оборудован инвентарем и посудой. Имеется 2 духовых шкафа, электросковорода, холодильное 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оборудование, 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овощечистка, тестомес.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Прачечная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Находится на первом этаже. Полностью оборудована необходимым инвентарем и электрооборудованием. Имеются современные стиральные машины, вентиляция.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находится на первом этаже. В достаточной степени оборудован необходимым инвентарем и медикаментами. Имеются кабинет медсестры, прививочный кабинет. 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6404F2" w:rsidP="007E51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дится на первом этаже.  Оборудован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оборудованием, демонстрационным и методическим материалом. Включает в себя комнату для подгрупповых и индивидуальных занятий, релаксации.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Участки для каждой группы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 территории ДОО оборудовано 1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 1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верандами. На всех участках имеются зеленые насаждения, разбиты цветники, садово - декоративные конструкции, игровое оборудование, песочницы в соответствии с возрастом и требованиями СанПиН.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Территория и огород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Территория благоустроена, дорожки</w:t>
            </w:r>
            <w:r w:rsidR="006404F2"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 выложены тратуарной плиткой</w:t>
            </w: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, песчанно-травяное покрытие. Имеются в достаточном количестве зеленые насаждения (деревья, кустарники, цветочные клумбы). Огород разбит гряды. На грядках садятся овощи (лук, морковь, чеснок, свекла, капуста, томаты) и зелень (салат, укроп, петрушка).</w:t>
            </w:r>
          </w:p>
        </w:tc>
      </w:tr>
      <w:tr w:rsidR="00DB5973" w:rsidRPr="007E5106" w:rsidTr="0032635C">
        <w:tc>
          <w:tcPr>
            <w:tcW w:w="2519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Тропа здоровья.</w:t>
            </w:r>
          </w:p>
        </w:tc>
        <w:tc>
          <w:tcPr>
            <w:tcW w:w="255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82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На территории ДОУ оборудована тропа здоровья. Тропа используется в целях профилактики здоровья детей. На ней оборудованы комплексы для предупреждения плоскостопия, для проведения закаливающих процедур.</w:t>
            </w:r>
          </w:p>
        </w:tc>
      </w:tr>
    </w:tbl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</w:rPr>
        <w:t>Наличие и оснащенность специализированных кабинетов, помещений: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7480"/>
        <w:gridCol w:w="2091"/>
      </w:tblGrid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5973" w:rsidRPr="007E5106" w:rsidTr="0032635C">
        <w:trPr>
          <w:trHeight w:val="69"/>
        </w:trPr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мебелью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2091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091" w:type="dxa"/>
          </w:tcPr>
          <w:p w:rsidR="00DB5973" w:rsidRPr="007E5106" w:rsidRDefault="006404F2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B5973" w:rsidRPr="007E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5973" w:rsidRPr="007E5106" w:rsidTr="0032635C">
        <w:tc>
          <w:tcPr>
            <w:tcW w:w="7480" w:type="dxa"/>
          </w:tcPr>
          <w:p w:rsidR="00DB5973" w:rsidRPr="007E5106" w:rsidRDefault="00DB5973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091" w:type="dxa"/>
          </w:tcPr>
          <w:p w:rsidR="00DB5973" w:rsidRPr="007E5106" w:rsidRDefault="006404F2" w:rsidP="007E51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B5973" w:rsidRPr="007E51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B5973" w:rsidRPr="007E5106" w:rsidRDefault="00DB5973" w:rsidP="007E510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>Оборудование используется рационально, ведётся учёт материа</w:t>
      </w:r>
      <w:r w:rsidR="0042511B">
        <w:rPr>
          <w:rFonts w:ascii="Times New Roman" w:hAnsi="Times New Roman" w:cs="Times New Roman"/>
          <w:sz w:val="28"/>
          <w:szCs w:val="24"/>
        </w:rPr>
        <w:t>льных ценностей, приказом по ДОУ</w:t>
      </w:r>
      <w:r w:rsidRPr="007E5106">
        <w:rPr>
          <w:rFonts w:ascii="Times New Roman" w:hAnsi="Times New Roman" w:cs="Times New Roman"/>
          <w:sz w:val="28"/>
          <w:szCs w:val="24"/>
        </w:rPr>
        <w:t xml:space="preserve"> назначены ответственные лица за сохранность имущества.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BC6A96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9E2BA2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>Вывод.</w:t>
      </w:r>
      <w:r w:rsidRPr="007E5106">
        <w:rPr>
          <w:rFonts w:ascii="Times New Roman" w:hAnsi="Times New Roman" w:cs="Times New Roman"/>
          <w:sz w:val="28"/>
          <w:szCs w:val="24"/>
        </w:rPr>
        <w:t xml:space="preserve"> Материально-техническое состояние ДОУ соответствует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E2BA2" w:rsidRPr="007E5106" w:rsidRDefault="009E2BA2" w:rsidP="00842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BA2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20" w:rsidRPr="007E5106" w:rsidRDefault="009E2BA2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</w:rPr>
        <w:t>РЕЗУЛЬТАТЫ  АНАЛИЗА  ПОКАЗАТЕЛЕЙ</w:t>
      </w:r>
    </w:p>
    <w:p w:rsidR="009E2BA2" w:rsidRPr="007E5106" w:rsidRDefault="009E2BA2" w:rsidP="007E5106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06">
        <w:rPr>
          <w:rFonts w:ascii="Times New Roman" w:hAnsi="Times New Roman" w:cs="Times New Roman"/>
          <w:b/>
          <w:sz w:val="24"/>
          <w:szCs w:val="24"/>
        </w:rPr>
        <w:t>ДЕЯТЕЛЬНОСТИ  ОРГАНИЗАЦИИ</w:t>
      </w:r>
    </w:p>
    <w:p w:rsidR="009E2BA2" w:rsidRPr="007E5106" w:rsidRDefault="009E2BA2" w:rsidP="007E510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585"/>
        <w:gridCol w:w="2390"/>
      </w:tblGrid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42511B" w:rsidRPr="007E5106" w:rsidTr="00606AF8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Образовательная деятельность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173 человека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173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(5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37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140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173 человека/ 100%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173человек/ 100%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173 человек/100%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 при посещении дошкольной образовательной организации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2,6 день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4 человека/ 21,05%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4 человека/ 21,05%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13 человек/78,95%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13 человек/78,95%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5 человек/ 26,3%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5 человека/ 26,3%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5 человека/ 26,3%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20 человек/ 100%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20 человек/ 100%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1 человек/ 12 человек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2  кв.м.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511B" w:rsidRPr="007E5106" w:rsidTr="0032635C">
        <w:trPr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42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11B" w:rsidRPr="00827FD2" w:rsidRDefault="0042511B" w:rsidP="008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570ED" w:rsidRPr="007E5106" w:rsidRDefault="003570ED" w:rsidP="007E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106" w:rsidRPr="007E5106" w:rsidRDefault="007E5106" w:rsidP="007E5106">
      <w:pPr>
        <w:pStyle w:val="af0"/>
        <w:spacing w:line="276" w:lineRule="auto"/>
        <w:ind w:left="-284" w:right="-142" w:firstLine="851"/>
        <w:jc w:val="both"/>
      </w:pPr>
      <w:r w:rsidRPr="007E5106">
        <w:t>Анализ пок</w:t>
      </w:r>
      <w:r w:rsidR="0091475B">
        <w:t xml:space="preserve">азателей указывает на то, что </w:t>
      </w:r>
      <w:r w:rsidRPr="007E5106">
        <w:t>ДОУ</w:t>
      </w:r>
      <w:r w:rsidRPr="007E5106">
        <w:rPr>
          <w:spacing w:val="1"/>
        </w:rPr>
        <w:t xml:space="preserve"> </w:t>
      </w:r>
      <w:r w:rsidRPr="007E5106">
        <w:t>имеет достаточную</w:t>
      </w:r>
      <w:r w:rsidRPr="007E5106">
        <w:rPr>
          <w:spacing w:val="1"/>
        </w:rPr>
        <w:t xml:space="preserve"> </w:t>
      </w:r>
      <w:r w:rsidRPr="007E5106">
        <w:t>инфраструктуру,</w:t>
      </w:r>
      <w:r w:rsidRPr="007E5106">
        <w:rPr>
          <w:spacing w:val="47"/>
        </w:rPr>
        <w:t xml:space="preserve"> </w:t>
      </w:r>
      <w:r w:rsidRPr="007E5106">
        <w:t>которая</w:t>
      </w:r>
      <w:r w:rsidRPr="007E5106">
        <w:rPr>
          <w:spacing w:val="50"/>
        </w:rPr>
        <w:t xml:space="preserve"> </w:t>
      </w:r>
      <w:r w:rsidRPr="007E5106">
        <w:t>соответствует</w:t>
      </w:r>
      <w:r w:rsidRPr="007E5106">
        <w:rPr>
          <w:spacing w:val="49"/>
        </w:rPr>
        <w:t xml:space="preserve"> </w:t>
      </w:r>
      <w:r w:rsidRPr="007E5106">
        <w:t>требованиям</w:t>
      </w:r>
      <w:r w:rsidRPr="007E5106">
        <w:rPr>
          <w:spacing w:val="54"/>
        </w:rPr>
        <w:t xml:space="preserve"> </w:t>
      </w:r>
      <w:r w:rsidRPr="007E5106">
        <w:t>СанПи</w:t>
      </w:r>
      <w:r w:rsidR="000077BE">
        <w:t>н</w:t>
      </w:r>
      <w:r w:rsidR="000077BE">
        <w:rPr>
          <w:spacing w:val="48"/>
        </w:rPr>
        <w:t>.</w:t>
      </w:r>
    </w:p>
    <w:p w:rsidR="007E5106" w:rsidRPr="007E5106" w:rsidRDefault="007E5106" w:rsidP="007E5106">
      <w:pPr>
        <w:pStyle w:val="af0"/>
        <w:spacing w:line="276" w:lineRule="auto"/>
        <w:ind w:left="-284" w:right="-142" w:firstLine="851"/>
        <w:jc w:val="both"/>
      </w:pPr>
      <w:r w:rsidRPr="007E5106">
        <w:t>«Санитарно-эпидемиологические</w:t>
      </w:r>
      <w:r w:rsidRPr="007E5106">
        <w:rPr>
          <w:spacing w:val="1"/>
        </w:rPr>
        <w:t xml:space="preserve"> </w:t>
      </w:r>
      <w:r w:rsidRPr="007E5106">
        <w:t>требования</w:t>
      </w:r>
      <w:r w:rsidRPr="007E5106">
        <w:rPr>
          <w:spacing w:val="1"/>
        </w:rPr>
        <w:t xml:space="preserve"> </w:t>
      </w:r>
      <w:r w:rsidRPr="007E5106">
        <w:t>к</w:t>
      </w:r>
      <w:r w:rsidRPr="007E5106">
        <w:rPr>
          <w:spacing w:val="1"/>
        </w:rPr>
        <w:t xml:space="preserve"> </w:t>
      </w:r>
      <w:r w:rsidRPr="007E5106">
        <w:t>устройству,</w:t>
      </w:r>
      <w:r w:rsidRPr="007E5106">
        <w:rPr>
          <w:spacing w:val="1"/>
        </w:rPr>
        <w:t xml:space="preserve"> </w:t>
      </w:r>
      <w:r w:rsidRPr="007E5106">
        <w:t>содержанию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организации режима работы дошкольных образовательных организаций»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позволяет</w:t>
      </w:r>
      <w:r w:rsidRPr="007E5106">
        <w:rPr>
          <w:spacing w:val="1"/>
        </w:rPr>
        <w:t xml:space="preserve"> </w:t>
      </w:r>
      <w:r w:rsidRPr="007E5106">
        <w:t>реализовывать</w:t>
      </w:r>
      <w:r w:rsidRPr="007E5106">
        <w:rPr>
          <w:spacing w:val="1"/>
        </w:rPr>
        <w:t xml:space="preserve"> </w:t>
      </w:r>
      <w:r w:rsidRPr="007E5106">
        <w:t>образовательные</w:t>
      </w:r>
      <w:r w:rsidRPr="007E5106">
        <w:rPr>
          <w:spacing w:val="1"/>
        </w:rPr>
        <w:t xml:space="preserve"> </w:t>
      </w:r>
      <w:r w:rsidRPr="007E5106">
        <w:t>программы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1"/>
        </w:rPr>
        <w:t xml:space="preserve"> </w:t>
      </w:r>
      <w:r w:rsidRPr="007E5106">
        <w:t>полном</w:t>
      </w:r>
      <w:r w:rsidRPr="007E5106">
        <w:rPr>
          <w:spacing w:val="1"/>
        </w:rPr>
        <w:t xml:space="preserve"> </w:t>
      </w:r>
      <w:r w:rsidRPr="007E5106">
        <w:t>объеме</w:t>
      </w:r>
      <w:r w:rsidRPr="007E5106">
        <w:rPr>
          <w:spacing w:val="1"/>
        </w:rPr>
        <w:t xml:space="preserve"> </w:t>
      </w:r>
      <w:r w:rsidRPr="007E5106">
        <w:t>в</w:t>
      </w:r>
      <w:r w:rsidRPr="007E5106">
        <w:rPr>
          <w:spacing w:val="-67"/>
        </w:rPr>
        <w:t xml:space="preserve"> </w:t>
      </w:r>
      <w:r w:rsidRPr="007E5106">
        <w:t>соответствии</w:t>
      </w:r>
      <w:r w:rsidRPr="007E5106">
        <w:rPr>
          <w:spacing w:val="-1"/>
        </w:rPr>
        <w:t xml:space="preserve"> </w:t>
      </w:r>
      <w:r w:rsidRPr="007E5106">
        <w:t>с</w:t>
      </w:r>
      <w:r w:rsidRPr="007E5106">
        <w:rPr>
          <w:spacing w:val="-1"/>
        </w:rPr>
        <w:t xml:space="preserve"> </w:t>
      </w:r>
      <w:r w:rsidRPr="007E5106">
        <w:t>ФГОС</w:t>
      </w:r>
      <w:r w:rsidRPr="007E5106">
        <w:rPr>
          <w:spacing w:val="1"/>
        </w:rPr>
        <w:t xml:space="preserve"> </w:t>
      </w:r>
      <w:r w:rsidRPr="007E5106">
        <w:t>ДО.</w:t>
      </w:r>
    </w:p>
    <w:p w:rsidR="007E5106" w:rsidRPr="007E5106" w:rsidRDefault="007E5106" w:rsidP="007E5106">
      <w:pPr>
        <w:pStyle w:val="af0"/>
        <w:spacing w:line="276" w:lineRule="auto"/>
        <w:ind w:left="-284" w:right="-142" w:firstLine="851"/>
        <w:jc w:val="both"/>
      </w:pPr>
      <w:r w:rsidRPr="007E5106">
        <w:t>ДОУ</w:t>
      </w:r>
      <w:r w:rsidRPr="007E5106">
        <w:rPr>
          <w:spacing w:val="1"/>
        </w:rPr>
        <w:t xml:space="preserve"> </w:t>
      </w:r>
      <w:r w:rsidRPr="007E5106">
        <w:t>укомплектован</w:t>
      </w:r>
      <w:r w:rsidRPr="007E5106">
        <w:rPr>
          <w:spacing w:val="1"/>
        </w:rPr>
        <w:t xml:space="preserve"> </w:t>
      </w:r>
      <w:r w:rsidRPr="007E5106">
        <w:t>достаточным</w:t>
      </w:r>
      <w:r w:rsidRPr="007E5106">
        <w:rPr>
          <w:spacing w:val="1"/>
        </w:rPr>
        <w:t xml:space="preserve"> </w:t>
      </w:r>
      <w:r w:rsidRPr="007E5106">
        <w:t>количеством</w:t>
      </w:r>
      <w:r w:rsidRPr="007E5106">
        <w:rPr>
          <w:spacing w:val="1"/>
        </w:rPr>
        <w:t xml:space="preserve"> </w:t>
      </w:r>
      <w:r w:rsidRPr="007E5106">
        <w:t>педагогических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-67"/>
        </w:rPr>
        <w:t xml:space="preserve"> </w:t>
      </w:r>
      <w:r w:rsidRPr="007E5106">
        <w:t>иных</w:t>
      </w:r>
      <w:r w:rsidRPr="007E5106">
        <w:rPr>
          <w:spacing w:val="1"/>
        </w:rPr>
        <w:t xml:space="preserve"> </w:t>
      </w:r>
      <w:r w:rsidRPr="007E5106">
        <w:t>работников,</w:t>
      </w:r>
      <w:r w:rsidRPr="007E5106">
        <w:rPr>
          <w:spacing w:val="1"/>
        </w:rPr>
        <w:t xml:space="preserve"> </w:t>
      </w:r>
      <w:r w:rsidRPr="007E5106">
        <w:t>которые</w:t>
      </w:r>
      <w:r w:rsidRPr="007E5106">
        <w:rPr>
          <w:spacing w:val="1"/>
        </w:rPr>
        <w:t xml:space="preserve"> </w:t>
      </w:r>
      <w:r w:rsidRPr="007E5106">
        <w:t>имеют</w:t>
      </w:r>
      <w:r w:rsidRPr="007E5106">
        <w:rPr>
          <w:spacing w:val="1"/>
        </w:rPr>
        <w:t xml:space="preserve"> </w:t>
      </w:r>
      <w:r w:rsidRPr="007E5106">
        <w:t>высокую</w:t>
      </w:r>
      <w:r w:rsidRPr="007E5106">
        <w:rPr>
          <w:spacing w:val="1"/>
        </w:rPr>
        <w:t xml:space="preserve"> </w:t>
      </w:r>
      <w:r w:rsidRPr="007E5106">
        <w:t>квалификацию</w:t>
      </w:r>
      <w:r w:rsidRPr="007E5106">
        <w:rPr>
          <w:spacing w:val="1"/>
        </w:rPr>
        <w:t xml:space="preserve"> </w:t>
      </w:r>
      <w:r w:rsidRPr="007E5106">
        <w:t>и</w:t>
      </w:r>
      <w:r w:rsidRPr="007E5106">
        <w:rPr>
          <w:spacing w:val="1"/>
        </w:rPr>
        <w:t xml:space="preserve"> </w:t>
      </w:r>
      <w:r w:rsidRPr="007E5106">
        <w:t>регулярно</w:t>
      </w:r>
      <w:r w:rsidRPr="007E5106">
        <w:rPr>
          <w:spacing w:val="1"/>
        </w:rPr>
        <w:t xml:space="preserve"> </w:t>
      </w:r>
      <w:r w:rsidRPr="007E5106">
        <w:t>проходят</w:t>
      </w:r>
      <w:r w:rsidRPr="007E5106">
        <w:rPr>
          <w:spacing w:val="1"/>
        </w:rPr>
        <w:t xml:space="preserve"> </w:t>
      </w:r>
      <w:r w:rsidRPr="007E5106">
        <w:t>повышение</w:t>
      </w:r>
      <w:r w:rsidRPr="007E5106">
        <w:rPr>
          <w:spacing w:val="1"/>
        </w:rPr>
        <w:t xml:space="preserve"> </w:t>
      </w:r>
      <w:r w:rsidRPr="007E5106">
        <w:t>квалификации,</w:t>
      </w:r>
      <w:r w:rsidRPr="007E5106">
        <w:rPr>
          <w:spacing w:val="1"/>
        </w:rPr>
        <w:t xml:space="preserve"> </w:t>
      </w:r>
      <w:r w:rsidRPr="007E5106">
        <w:t>что</w:t>
      </w:r>
      <w:r w:rsidRPr="007E5106">
        <w:rPr>
          <w:spacing w:val="1"/>
        </w:rPr>
        <w:t xml:space="preserve"> </w:t>
      </w:r>
      <w:r w:rsidRPr="007E5106">
        <w:t>обеспечивает</w:t>
      </w:r>
      <w:r w:rsidRPr="007E5106">
        <w:rPr>
          <w:spacing w:val="1"/>
        </w:rPr>
        <w:t xml:space="preserve"> </w:t>
      </w:r>
      <w:r w:rsidRPr="007E5106">
        <w:t>результативность</w:t>
      </w:r>
      <w:r w:rsidRPr="007E5106">
        <w:rPr>
          <w:spacing w:val="1"/>
        </w:rPr>
        <w:t xml:space="preserve"> </w:t>
      </w:r>
      <w:r w:rsidRPr="007E5106">
        <w:t>образовательной</w:t>
      </w:r>
      <w:r w:rsidRPr="007E5106">
        <w:rPr>
          <w:spacing w:val="-4"/>
        </w:rPr>
        <w:t xml:space="preserve"> </w:t>
      </w:r>
      <w:r w:rsidRPr="007E5106">
        <w:t>деятельности.</w:t>
      </w:r>
    </w:p>
    <w:p w:rsidR="00565987" w:rsidRPr="007E5106" w:rsidRDefault="00565987" w:rsidP="007E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ED" w:rsidRPr="007E5106" w:rsidRDefault="003570ED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5106">
        <w:rPr>
          <w:rFonts w:ascii="Times New Roman" w:hAnsi="Times New Roman" w:cs="Times New Roman"/>
          <w:b/>
          <w:sz w:val="28"/>
          <w:szCs w:val="24"/>
        </w:rPr>
        <w:t xml:space="preserve">Общие выводы </w:t>
      </w:r>
    </w:p>
    <w:p w:rsidR="006637A3" w:rsidRPr="007E5106" w:rsidRDefault="003570ED" w:rsidP="007E5106">
      <w:pPr>
        <w:pStyle w:val="a3"/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1. Задачи, поставленные </w:t>
      </w:r>
      <w:r w:rsidR="006637A3" w:rsidRPr="007E5106">
        <w:rPr>
          <w:rFonts w:ascii="Times New Roman" w:hAnsi="Times New Roman" w:cs="Times New Roman"/>
          <w:sz w:val="28"/>
          <w:szCs w:val="24"/>
        </w:rPr>
        <w:t xml:space="preserve">на </w:t>
      </w:r>
      <w:r w:rsidR="00CE7334" w:rsidRPr="007E5106">
        <w:rPr>
          <w:rFonts w:ascii="Times New Roman" w:hAnsi="Times New Roman" w:cs="Times New Roman"/>
          <w:sz w:val="28"/>
          <w:szCs w:val="24"/>
        </w:rPr>
        <w:t>20</w:t>
      </w:r>
      <w:r w:rsidR="006C74EA"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="00565987" w:rsidRPr="007E5106">
        <w:rPr>
          <w:rFonts w:ascii="Times New Roman" w:hAnsi="Times New Roman" w:cs="Times New Roman"/>
          <w:sz w:val="28"/>
          <w:szCs w:val="24"/>
        </w:rPr>
        <w:t xml:space="preserve"> год, были успешно реализованы, д</w:t>
      </w:r>
      <w:r w:rsidRPr="007E5106">
        <w:rPr>
          <w:rFonts w:ascii="Times New Roman" w:hAnsi="Times New Roman" w:cs="Times New Roman"/>
          <w:sz w:val="28"/>
          <w:szCs w:val="24"/>
        </w:rPr>
        <w:t>еятельнос</w:t>
      </w:r>
      <w:r w:rsidR="006637A3" w:rsidRPr="007E5106">
        <w:rPr>
          <w:rFonts w:ascii="Times New Roman" w:hAnsi="Times New Roman" w:cs="Times New Roman"/>
          <w:sz w:val="28"/>
          <w:szCs w:val="24"/>
        </w:rPr>
        <w:t xml:space="preserve">ть коллектива ДОУ в течение </w:t>
      </w:r>
      <w:r w:rsidR="00CE7334" w:rsidRPr="007E5106">
        <w:rPr>
          <w:rFonts w:ascii="Times New Roman" w:hAnsi="Times New Roman" w:cs="Times New Roman"/>
          <w:sz w:val="28"/>
          <w:szCs w:val="24"/>
        </w:rPr>
        <w:t>20</w:t>
      </w:r>
      <w:r w:rsidR="006C74EA"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Pr="007E5106">
        <w:rPr>
          <w:rFonts w:ascii="Times New Roman" w:hAnsi="Times New Roman" w:cs="Times New Roman"/>
          <w:sz w:val="28"/>
          <w:szCs w:val="24"/>
        </w:rPr>
        <w:t xml:space="preserve"> года была разнообразной и многоплановой. Достигнутые результаты работы соответствуют поставленным в начале учебного года целям и задачам. </w:t>
      </w:r>
    </w:p>
    <w:p w:rsidR="006637A3" w:rsidRPr="007E5106" w:rsidRDefault="003570ED" w:rsidP="007E5106">
      <w:pPr>
        <w:pStyle w:val="a3"/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E5106">
        <w:rPr>
          <w:rFonts w:ascii="Times New Roman" w:hAnsi="Times New Roman" w:cs="Times New Roman"/>
          <w:sz w:val="28"/>
          <w:szCs w:val="24"/>
        </w:rPr>
        <w:t xml:space="preserve">3. Активно велась работа по обогащению предметно - развивающей среды и пополнению материально-технической базы учреждения. </w:t>
      </w:r>
    </w:p>
    <w:p w:rsidR="006637A3" w:rsidRPr="007E5106" w:rsidRDefault="0091475B" w:rsidP="007E5106">
      <w:pPr>
        <w:pStyle w:val="a3"/>
        <w:spacing w:after="0"/>
        <w:ind w:left="-426" w:right="-142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Педагогический коллектив </w:t>
      </w:r>
      <w:r w:rsidR="003570ED" w:rsidRPr="007E5106">
        <w:rPr>
          <w:rFonts w:ascii="Times New Roman" w:hAnsi="Times New Roman" w:cs="Times New Roman"/>
          <w:sz w:val="28"/>
          <w:szCs w:val="24"/>
        </w:rPr>
        <w:t xml:space="preserve">ДОУ в </w:t>
      </w:r>
      <w:r w:rsidR="00CE7334" w:rsidRPr="007E5106">
        <w:rPr>
          <w:rFonts w:ascii="Times New Roman" w:hAnsi="Times New Roman" w:cs="Times New Roman"/>
          <w:sz w:val="28"/>
          <w:szCs w:val="24"/>
        </w:rPr>
        <w:t>20</w:t>
      </w:r>
      <w:r w:rsidR="006C74EA" w:rsidRPr="007E5106">
        <w:rPr>
          <w:rFonts w:ascii="Times New Roman" w:hAnsi="Times New Roman" w:cs="Times New Roman"/>
          <w:sz w:val="28"/>
          <w:szCs w:val="24"/>
        </w:rPr>
        <w:t>2</w:t>
      </w:r>
      <w:r w:rsidR="0042511B">
        <w:rPr>
          <w:rFonts w:ascii="Times New Roman" w:hAnsi="Times New Roman" w:cs="Times New Roman"/>
          <w:sz w:val="28"/>
          <w:szCs w:val="24"/>
        </w:rPr>
        <w:t>2</w:t>
      </w:r>
      <w:r w:rsidR="003570ED" w:rsidRPr="007E5106">
        <w:rPr>
          <w:rFonts w:ascii="Times New Roman" w:hAnsi="Times New Roman" w:cs="Times New Roman"/>
          <w:sz w:val="28"/>
          <w:szCs w:val="24"/>
        </w:rPr>
        <w:t xml:space="preserve"> году провел большую работу по повышению своего профессионального мастерства (</w:t>
      </w:r>
      <w:r w:rsidR="006637A3" w:rsidRPr="007E5106">
        <w:rPr>
          <w:rFonts w:ascii="Times New Roman" w:hAnsi="Times New Roman" w:cs="Times New Roman"/>
          <w:sz w:val="28"/>
          <w:szCs w:val="24"/>
        </w:rPr>
        <w:t>курсы повышения квалификации, обучающие веб</w:t>
      </w:r>
      <w:r w:rsidR="00CE7334" w:rsidRPr="007E5106">
        <w:rPr>
          <w:rFonts w:ascii="Times New Roman" w:hAnsi="Times New Roman" w:cs="Times New Roman"/>
          <w:sz w:val="28"/>
          <w:szCs w:val="24"/>
        </w:rPr>
        <w:t>и</w:t>
      </w:r>
      <w:r w:rsidR="006637A3" w:rsidRPr="007E5106">
        <w:rPr>
          <w:rFonts w:ascii="Times New Roman" w:hAnsi="Times New Roman" w:cs="Times New Roman"/>
          <w:sz w:val="28"/>
          <w:szCs w:val="24"/>
        </w:rPr>
        <w:t>нары, методические объединения</w:t>
      </w:r>
      <w:r w:rsidR="003570ED" w:rsidRPr="007E5106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C40D70" w:rsidRPr="007E5106" w:rsidRDefault="00C40D70" w:rsidP="007E5106">
      <w:pPr>
        <w:spacing w:after="0"/>
        <w:ind w:right="-142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E5106">
        <w:rPr>
          <w:rFonts w:ascii="Times New Roman" w:eastAsia="Century Schoolbook" w:hAnsi="Times New Roman" w:cs="Times New Roman"/>
          <w:sz w:val="28"/>
          <w:szCs w:val="24"/>
        </w:rPr>
        <w:t>5. В 20</w:t>
      </w:r>
      <w:r w:rsidR="006C74EA" w:rsidRPr="007E5106">
        <w:rPr>
          <w:rFonts w:ascii="Times New Roman" w:eastAsia="Century Schoolbook" w:hAnsi="Times New Roman" w:cs="Times New Roman"/>
          <w:sz w:val="28"/>
          <w:szCs w:val="24"/>
        </w:rPr>
        <w:t>2</w:t>
      </w:r>
      <w:r w:rsidR="0042511B">
        <w:rPr>
          <w:rFonts w:ascii="Times New Roman" w:eastAsia="Century Schoolbook" w:hAnsi="Times New Roman" w:cs="Times New Roman"/>
          <w:sz w:val="28"/>
          <w:szCs w:val="24"/>
        </w:rPr>
        <w:t>2</w:t>
      </w:r>
      <w:r w:rsidRPr="007E5106">
        <w:rPr>
          <w:rFonts w:ascii="Times New Roman" w:eastAsia="Century Schoolbook" w:hAnsi="Times New Roman" w:cs="Times New Roman"/>
          <w:sz w:val="28"/>
          <w:szCs w:val="24"/>
        </w:rPr>
        <w:t xml:space="preserve"> финансовом году бюджет учреждения складывался за счет средств,  выделенных из бюджета города- курорта Анапа, бюджета Краснодарского края, средств полученных от иной приносящей доход деятельности, а так же целевых субсидий.</w:t>
      </w:r>
    </w:p>
    <w:p w:rsidR="00CE7334" w:rsidRPr="007E5106" w:rsidRDefault="00CE7334" w:rsidP="007E510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70" w:rsidRPr="007E5106" w:rsidRDefault="00CE1F70" w:rsidP="007E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1F70" w:rsidRPr="007E5106" w:rsidSect="0089022C">
      <w:pgSz w:w="11906" w:h="16838"/>
      <w:pgMar w:top="1134" w:right="99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9A" w:rsidRDefault="001B4E9A" w:rsidP="003D2FD1">
      <w:pPr>
        <w:spacing w:after="0" w:line="240" w:lineRule="auto"/>
      </w:pPr>
      <w:r>
        <w:separator/>
      </w:r>
    </w:p>
  </w:endnote>
  <w:endnote w:type="continuationSeparator" w:id="0">
    <w:p w:rsidR="001B4E9A" w:rsidRDefault="001B4E9A" w:rsidP="003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9A" w:rsidRDefault="001B4E9A" w:rsidP="003D2FD1">
      <w:pPr>
        <w:spacing w:after="0" w:line="240" w:lineRule="auto"/>
      </w:pPr>
      <w:r>
        <w:separator/>
      </w:r>
    </w:p>
  </w:footnote>
  <w:footnote w:type="continuationSeparator" w:id="0">
    <w:p w:rsidR="001B4E9A" w:rsidRDefault="001B4E9A" w:rsidP="003D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AD9"/>
    <w:multiLevelType w:val="hybridMultilevel"/>
    <w:tmpl w:val="25BE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567"/>
    <w:multiLevelType w:val="hybridMultilevel"/>
    <w:tmpl w:val="C86C58FA"/>
    <w:lvl w:ilvl="0" w:tplc="83E0CD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799"/>
    <w:multiLevelType w:val="hybridMultilevel"/>
    <w:tmpl w:val="2A18331E"/>
    <w:lvl w:ilvl="0" w:tplc="A2D08B8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D58"/>
    <w:multiLevelType w:val="hybridMultilevel"/>
    <w:tmpl w:val="2F0C4F30"/>
    <w:lvl w:ilvl="0" w:tplc="72EA12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09A5B23"/>
    <w:multiLevelType w:val="hybridMultilevel"/>
    <w:tmpl w:val="3C2CB2AA"/>
    <w:lvl w:ilvl="0" w:tplc="155A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52FD"/>
    <w:multiLevelType w:val="hybridMultilevel"/>
    <w:tmpl w:val="8050F11E"/>
    <w:lvl w:ilvl="0" w:tplc="CC08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0B77"/>
    <w:multiLevelType w:val="hybridMultilevel"/>
    <w:tmpl w:val="21726E60"/>
    <w:lvl w:ilvl="0" w:tplc="C016BBAA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CEDFF8">
      <w:numFmt w:val="bullet"/>
      <w:lvlText w:val=""/>
      <w:lvlJc w:val="left"/>
      <w:pPr>
        <w:ind w:left="1300" w:hanging="360"/>
      </w:pPr>
      <w:rPr>
        <w:rFonts w:hint="default"/>
        <w:w w:val="100"/>
        <w:lang w:val="ru-RU" w:eastAsia="en-US" w:bidi="ar-SA"/>
      </w:rPr>
    </w:lvl>
    <w:lvl w:ilvl="2" w:tplc="C388CAF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37F29FE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E28A889C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68642CEC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6" w:tplc="B5E809E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7" w:tplc="B7EA1278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DA545B82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9EB5188"/>
    <w:multiLevelType w:val="hybridMultilevel"/>
    <w:tmpl w:val="94D2EB76"/>
    <w:lvl w:ilvl="0" w:tplc="24ECF4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4457"/>
    <w:multiLevelType w:val="hybridMultilevel"/>
    <w:tmpl w:val="B540FA68"/>
    <w:lvl w:ilvl="0" w:tplc="155A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A31"/>
    <w:multiLevelType w:val="hybridMultilevel"/>
    <w:tmpl w:val="2BC0C712"/>
    <w:lvl w:ilvl="0" w:tplc="714CCA8E">
      <w:start w:val="1"/>
      <w:numFmt w:val="upperRoman"/>
      <w:lvlText w:val="%1."/>
      <w:lvlJc w:val="left"/>
      <w:pPr>
        <w:ind w:left="2609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60C5194">
      <w:numFmt w:val="bullet"/>
      <w:lvlText w:val="•"/>
      <w:lvlJc w:val="left"/>
      <w:pPr>
        <w:ind w:left="3458" w:hanging="250"/>
      </w:pPr>
      <w:rPr>
        <w:rFonts w:hint="default"/>
        <w:lang w:val="ru-RU" w:eastAsia="en-US" w:bidi="ar-SA"/>
      </w:rPr>
    </w:lvl>
    <w:lvl w:ilvl="2" w:tplc="08EA336A">
      <w:numFmt w:val="bullet"/>
      <w:lvlText w:val="•"/>
      <w:lvlJc w:val="left"/>
      <w:pPr>
        <w:ind w:left="4317" w:hanging="250"/>
      </w:pPr>
      <w:rPr>
        <w:rFonts w:hint="default"/>
        <w:lang w:val="ru-RU" w:eastAsia="en-US" w:bidi="ar-SA"/>
      </w:rPr>
    </w:lvl>
    <w:lvl w:ilvl="3" w:tplc="B0EA7668">
      <w:numFmt w:val="bullet"/>
      <w:lvlText w:val="•"/>
      <w:lvlJc w:val="left"/>
      <w:pPr>
        <w:ind w:left="5175" w:hanging="250"/>
      </w:pPr>
      <w:rPr>
        <w:rFonts w:hint="default"/>
        <w:lang w:val="ru-RU" w:eastAsia="en-US" w:bidi="ar-SA"/>
      </w:rPr>
    </w:lvl>
    <w:lvl w:ilvl="4" w:tplc="EBCC9996">
      <w:numFmt w:val="bullet"/>
      <w:lvlText w:val="•"/>
      <w:lvlJc w:val="left"/>
      <w:pPr>
        <w:ind w:left="6034" w:hanging="250"/>
      </w:pPr>
      <w:rPr>
        <w:rFonts w:hint="default"/>
        <w:lang w:val="ru-RU" w:eastAsia="en-US" w:bidi="ar-SA"/>
      </w:rPr>
    </w:lvl>
    <w:lvl w:ilvl="5" w:tplc="AAA869AE">
      <w:numFmt w:val="bullet"/>
      <w:lvlText w:val="•"/>
      <w:lvlJc w:val="left"/>
      <w:pPr>
        <w:ind w:left="6893" w:hanging="250"/>
      </w:pPr>
      <w:rPr>
        <w:rFonts w:hint="default"/>
        <w:lang w:val="ru-RU" w:eastAsia="en-US" w:bidi="ar-SA"/>
      </w:rPr>
    </w:lvl>
    <w:lvl w:ilvl="6" w:tplc="9BFCAE7C">
      <w:numFmt w:val="bullet"/>
      <w:lvlText w:val="•"/>
      <w:lvlJc w:val="left"/>
      <w:pPr>
        <w:ind w:left="7751" w:hanging="250"/>
      </w:pPr>
      <w:rPr>
        <w:rFonts w:hint="default"/>
        <w:lang w:val="ru-RU" w:eastAsia="en-US" w:bidi="ar-SA"/>
      </w:rPr>
    </w:lvl>
    <w:lvl w:ilvl="7" w:tplc="46720C5E">
      <w:numFmt w:val="bullet"/>
      <w:lvlText w:val="•"/>
      <w:lvlJc w:val="left"/>
      <w:pPr>
        <w:ind w:left="8610" w:hanging="250"/>
      </w:pPr>
      <w:rPr>
        <w:rFonts w:hint="default"/>
        <w:lang w:val="ru-RU" w:eastAsia="en-US" w:bidi="ar-SA"/>
      </w:rPr>
    </w:lvl>
    <w:lvl w:ilvl="8" w:tplc="DBB09076">
      <w:numFmt w:val="bullet"/>
      <w:lvlText w:val="•"/>
      <w:lvlJc w:val="left"/>
      <w:pPr>
        <w:ind w:left="946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1E739CD"/>
    <w:multiLevelType w:val="hybridMultilevel"/>
    <w:tmpl w:val="F22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2831"/>
    <w:multiLevelType w:val="hybridMultilevel"/>
    <w:tmpl w:val="3822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2890"/>
    <w:multiLevelType w:val="multilevel"/>
    <w:tmpl w:val="067E6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97504"/>
    <w:multiLevelType w:val="hybridMultilevel"/>
    <w:tmpl w:val="9C7A81E6"/>
    <w:lvl w:ilvl="0" w:tplc="7C067F78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3D5826B1"/>
    <w:multiLevelType w:val="multilevel"/>
    <w:tmpl w:val="A70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A261D"/>
    <w:multiLevelType w:val="multilevel"/>
    <w:tmpl w:val="3604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D4870"/>
    <w:multiLevelType w:val="hybridMultilevel"/>
    <w:tmpl w:val="597EB562"/>
    <w:lvl w:ilvl="0" w:tplc="51B4D4C6">
      <w:start w:val="1"/>
      <w:numFmt w:val="upperRoman"/>
      <w:lvlText w:val="%1."/>
      <w:lvlJc w:val="left"/>
      <w:pPr>
        <w:ind w:left="2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7704A8C"/>
    <w:multiLevelType w:val="hybridMultilevel"/>
    <w:tmpl w:val="123843CA"/>
    <w:lvl w:ilvl="0" w:tplc="BCD6D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B2247"/>
    <w:multiLevelType w:val="hybridMultilevel"/>
    <w:tmpl w:val="0EC278A8"/>
    <w:lvl w:ilvl="0" w:tplc="4900F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B2424"/>
    <w:multiLevelType w:val="hybridMultilevel"/>
    <w:tmpl w:val="41F4A2DC"/>
    <w:lvl w:ilvl="0" w:tplc="15F25B78">
      <w:start w:val="1"/>
      <w:numFmt w:val="decimal"/>
      <w:lvlText w:val="%1."/>
      <w:lvlJc w:val="left"/>
      <w:pPr>
        <w:ind w:left="786" w:hanging="360"/>
      </w:pPr>
      <w:rPr>
        <w:rFonts w:hint="default"/>
        <w:spacing w:val="-2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D4D07"/>
    <w:multiLevelType w:val="hybridMultilevel"/>
    <w:tmpl w:val="EA36ACE4"/>
    <w:lvl w:ilvl="0" w:tplc="7D34D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25516"/>
    <w:multiLevelType w:val="multilevel"/>
    <w:tmpl w:val="999C6D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5E34360C"/>
    <w:multiLevelType w:val="hybridMultilevel"/>
    <w:tmpl w:val="6868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1C53"/>
    <w:multiLevelType w:val="multilevel"/>
    <w:tmpl w:val="AC8C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118E4"/>
    <w:multiLevelType w:val="hybridMultilevel"/>
    <w:tmpl w:val="25BE3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A5A"/>
    <w:multiLevelType w:val="hybridMultilevel"/>
    <w:tmpl w:val="9BA23210"/>
    <w:lvl w:ilvl="0" w:tplc="CC08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26836"/>
    <w:multiLevelType w:val="hybridMultilevel"/>
    <w:tmpl w:val="C5BEBDBE"/>
    <w:lvl w:ilvl="0" w:tplc="B48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83E26"/>
    <w:multiLevelType w:val="hybridMultilevel"/>
    <w:tmpl w:val="0840FA00"/>
    <w:lvl w:ilvl="0" w:tplc="68669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2744F"/>
    <w:multiLevelType w:val="hybridMultilevel"/>
    <w:tmpl w:val="9A9E14E8"/>
    <w:lvl w:ilvl="0" w:tplc="7A06DBD8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23"/>
  </w:num>
  <w:num w:numId="4">
    <w:abstractNumId w:val="1"/>
  </w:num>
  <w:num w:numId="5">
    <w:abstractNumId w:val="13"/>
  </w:num>
  <w:num w:numId="6">
    <w:abstractNumId w:val="24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4"/>
  </w:num>
  <w:num w:numId="16">
    <w:abstractNumId w:val="25"/>
  </w:num>
  <w:num w:numId="17">
    <w:abstractNumId w:val="28"/>
  </w:num>
  <w:num w:numId="18">
    <w:abstractNumId w:val="11"/>
  </w:num>
  <w:num w:numId="19">
    <w:abstractNumId w:val="21"/>
  </w:num>
  <w:num w:numId="20">
    <w:abstractNumId w:val="22"/>
  </w:num>
  <w:num w:numId="21">
    <w:abstractNumId w:val="15"/>
  </w:num>
  <w:num w:numId="22">
    <w:abstractNumId w:val="20"/>
  </w:num>
  <w:num w:numId="23">
    <w:abstractNumId w:val="17"/>
  </w:num>
  <w:num w:numId="24">
    <w:abstractNumId w:val="3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9F"/>
    <w:rsid w:val="000053A1"/>
    <w:rsid w:val="000055D4"/>
    <w:rsid w:val="00006C93"/>
    <w:rsid w:val="000077BE"/>
    <w:rsid w:val="00014714"/>
    <w:rsid w:val="0001530B"/>
    <w:rsid w:val="00023503"/>
    <w:rsid w:val="0002462D"/>
    <w:rsid w:val="00033599"/>
    <w:rsid w:val="00043A8A"/>
    <w:rsid w:val="00046781"/>
    <w:rsid w:val="00047AD6"/>
    <w:rsid w:val="000559A4"/>
    <w:rsid w:val="00086544"/>
    <w:rsid w:val="000915F6"/>
    <w:rsid w:val="000A4499"/>
    <w:rsid w:val="000B6214"/>
    <w:rsid w:val="000C07BB"/>
    <w:rsid w:val="000C2CC2"/>
    <w:rsid w:val="000D3FB7"/>
    <w:rsid w:val="000D5881"/>
    <w:rsid w:val="000E3017"/>
    <w:rsid w:val="000F38A1"/>
    <w:rsid w:val="001051C4"/>
    <w:rsid w:val="001061F2"/>
    <w:rsid w:val="00106334"/>
    <w:rsid w:val="001063E1"/>
    <w:rsid w:val="001201C6"/>
    <w:rsid w:val="00173940"/>
    <w:rsid w:val="0017443F"/>
    <w:rsid w:val="00185589"/>
    <w:rsid w:val="001875BC"/>
    <w:rsid w:val="001A24CE"/>
    <w:rsid w:val="001B27F1"/>
    <w:rsid w:val="001B4E9A"/>
    <w:rsid w:val="001B60A5"/>
    <w:rsid w:val="001B6376"/>
    <w:rsid w:val="001F2B4C"/>
    <w:rsid w:val="00213945"/>
    <w:rsid w:val="00226D6C"/>
    <w:rsid w:val="00232913"/>
    <w:rsid w:val="00240FE4"/>
    <w:rsid w:val="002572A9"/>
    <w:rsid w:val="002740D8"/>
    <w:rsid w:val="00275E99"/>
    <w:rsid w:val="002818D8"/>
    <w:rsid w:val="00281EB1"/>
    <w:rsid w:val="0028422D"/>
    <w:rsid w:val="002B1B20"/>
    <w:rsid w:val="002B2D1F"/>
    <w:rsid w:val="002B4524"/>
    <w:rsid w:val="002C3464"/>
    <w:rsid w:val="002D0DF1"/>
    <w:rsid w:val="002D116C"/>
    <w:rsid w:val="002F2936"/>
    <w:rsid w:val="0031231F"/>
    <w:rsid w:val="00316BA1"/>
    <w:rsid w:val="003210AA"/>
    <w:rsid w:val="00323892"/>
    <w:rsid w:val="0032635C"/>
    <w:rsid w:val="00332E26"/>
    <w:rsid w:val="00340499"/>
    <w:rsid w:val="00355B8B"/>
    <w:rsid w:val="003570ED"/>
    <w:rsid w:val="003868E1"/>
    <w:rsid w:val="0039773B"/>
    <w:rsid w:val="003B3246"/>
    <w:rsid w:val="003C1926"/>
    <w:rsid w:val="003C67A4"/>
    <w:rsid w:val="003D2FD1"/>
    <w:rsid w:val="00403FD8"/>
    <w:rsid w:val="0042511B"/>
    <w:rsid w:val="00430794"/>
    <w:rsid w:val="00454904"/>
    <w:rsid w:val="004573F0"/>
    <w:rsid w:val="00477037"/>
    <w:rsid w:val="0047746C"/>
    <w:rsid w:val="0048579B"/>
    <w:rsid w:val="00494615"/>
    <w:rsid w:val="004D1ABF"/>
    <w:rsid w:val="004D55B5"/>
    <w:rsid w:val="004E74B7"/>
    <w:rsid w:val="004F5C67"/>
    <w:rsid w:val="004F6820"/>
    <w:rsid w:val="005615D2"/>
    <w:rsid w:val="00561B2E"/>
    <w:rsid w:val="005652A8"/>
    <w:rsid w:val="00565987"/>
    <w:rsid w:val="0058684A"/>
    <w:rsid w:val="00593824"/>
    <w:rsid w:val="005967B5"/>
    <w:rsid w:val="005A69AB"/>
    <w:rsid w:val="005C705E"/>
    <w:rsid w:val="005D188B"/>
    <w:rsid w:val="005D1C42"/>
    <w:rsid w:val="005F0738"/>
    <w:rsid w:val="006028CF"/>
    <w:rsid w:val="00606AF8"/>
    <w:rsid w:val="00607604"/>
    <w:rsid w:val="00613F3B"/>
    <w:rsid w:val="006206B8"/>
    <w:rsid w:val="00623C38"/>
    <w:rsid w:val="006404F2"/>
    <w:rsid w:val="00644CB8"/>
    <w:rsid w:val="006537AF"/>
    <w:rsid w:val="00654535"/>
    <w:rsid w:val="00661B95"/>
    <w:rsid w:val="00661F0C"/>
    <w:rsid w:val="006637A3"/>
    <w:rsid w:val="0066583B"/>
    <w:rsid w:val="00683061"/>
    <w:rsid w:val="00686517"/>
    <w:rsid w:val="0069684D"/>
    <w:rsid w:val="006B5720"/>
    <w:rsid w:val="006B68BD"/>
    <w:rsid w:val="006B6FF8"/>
    <w:rsid w:val="006C74EA"/>
    <w:rsid w:val="00700CE4"/>
    <w:rsid w:val="00733A3A"/>
    <w:rsid w:val="0075001A"/>
    <w:rsid w:val="00766353"/>
    <w:rsid w:val="00774DB0"/>
    <w:rsid w:val="007828A5"/>
    <w:rsid w:val="007924AF"/>
    <w:rsid w:val="007A2B15"/>
    <w:rsid w:val="007B35F0"/>
    <w:rsid w:val="007C40C7"/>
    <w:rsid w:val="007E2212"/>
    <w:rsid w:val="007E5106"/>
    <w:rsid w:val="00827FD2"/>
    <w:rsid w:val="008413DC"/>
    <w:rsid w:val="00842D70"/>
    <w:rsid w:val="008436BB"/>
    <w:rsid w:val="008611F3"/>
    <w:rsid w:val="00882944"/>
    <w:rsid w:val="00882B4B"/>
    <w:rsid w:val="00885D44"/>
    <w:rsid w:val="00885E13"/>
    <w:rsid w:val="0089022C"/>
    <w:rsid w:val="00891EDD"/>
    <w:rsid w:val="008A3695"/>
    <w:rsid w:val="008A57B3"/>
    <w:rsid w:val="008B3AE7"/>
    <w:rsid w:val="008B66F1"/>
    <w:rsid w:val="008C05AF"/>
    <w:rsid w:val="008D6259"/>
    <w:rsid w:val="008E71E7"/>
    <w:rsid w:val="008F5E43"/>
    <w:rsid w:val="00911165"/>
    <w:rsid w:val="0091475B"/>
    <w:rsid w:val="00915FEE"/>
    <w:rsid w:val="00935BC9"/>
    <w:rsid w:val="00962F4C"/>
    <w:rsid w:val="0096618A"/>
    <w:rsid w:val="00971EC2"/>
    <w:rsid w:val="00974E7B"/>
    <w:rsid w:val="009C23AB"/>
    <w:rsid w:val="009E2BA2"/>
    <w:rsid w:val="009E5590"/>
    <w:rsid w:val="009E5761"/>
    <w:rsid w:val="009F15BB"/>
    <w:rsid w:val="009F2802"/>
    <w:rsid w:val="00A11D76"/>
    <w:rsid w:val="00A17B17"/>
    <w:rsid w:val="00A60DD2"/>
    <w:rsid w:val="00A8633F"/>
    <w:rsid w:val="00A93A99"/>
    <w:rsid w:val="00AA1872"/>
    <w:rsid w:val="00AA29AB"/>
    <w:rsid w:val="00AA722F"/>
    <w:rsid w:val="00AD3B67"/>
    <w:rsid w:val="00AD7F0D"/>
    <w:rsid w:val="00AE2849"/>
    <w:rsid w:val="00AF19B6"/>
    <w:rsid w:val="00B11E1E"/>
    <w:rsid w:val="00B424B4"/>
    <w:rsid w:val="00B5239F"/>
    <w:rsid w:val="00B53BCB"/>
    <w:rsid w:val="00B5798E"/>
    <w:rsid w:val="00B650FF"/>
    <w:rsid w:val="00B74F13"/>
    <w:rsid w:val="00B85D5D"/>
    <w:rsid w:val="00B91149"/>
    <w:rsid w:val="00B95753"/>
    <w:rsid w:val="00BA6755"/>
    <w:rsid w:val="00BB1E97"/>
    <w:rsid w:val="00BB4436"/>
    <w:rsid w:val="00BC6A96"/>
    <w:rsid w:val="00BF6826"/>
    <w:rsid w:val="00C02749"/>
    <w:rsid w:val="00C2581C"/>
    <w:rsid w:val="00C2629A"/>
    <w:rsid w:val="00C2764E"/>
    <w:rsid w:val="00C339EC"/>
    <w:rsid w:val="00C40D70"/>
    <w:rsid w:val="00C7224C"/>
    <w:rsid w:val="00C81DC9"/>
    <w:rsid w:val="00C93F4A"/>
    <w:rsid w:val="00CA78A8"/>
    <w:rsid w:val="00CB29AF"/>
    <w:rsid w:val="00CC094F"/>
    <w:rsid w:val="00CD7B7B"/>
    <w:rsid w:val="00CE1F70"/>
    <w:rsid w:val="00CE2054"/>
    <w:rsid w:val="00CE7334"/>
    <w:rsid w:val="00D0425C"/>
    <w:rsid w:val="00D12E70"/>
    <w:rsid w:val="00D16AFE"/>
    <w:rsid w:val="00D36A01"/>
    <w:rsid w:val="00D3792B"/>
    <w:rsid w:val="00D53BA5"/>
    <w:rsid w:val="00D62BEE"/>
    <w:rsid w:val="00D74E5B"/>
    <w:rsid w:val="00D841F8"/>
    <w:rsid w:val="00DB5973"/>
    <w:rsid w:val="00DB662D"/>
    <w:rsid w:val="00DC1673"/>
    <w:rsid w:val="00DC198D"/>
    <w:rsid w:val="00DD78B1"/>
    <w:rsid w:val="00DE2FA0"/>
    <w:rsid w:val="00DE669F"/>
    <w:rsid w:val="00DF3E65"/>
    <w:rsid w:val="00DF55BC"/>
    <w:rsid w:val="00DF7CEB"/>
    <w:rsid w:val="00E01919"/>
    <w:rsid w:val="00E3691C"/>
    <w:rsid w:val="00E50E77"/>
    <w:rsid w:val="00E63B48"/>
    <w:rsid w:val="00E7560F"/>
    <w:rsid w:val="00E80AC3"/>
    <w:rsid w:val="00E81961"/>
    <w:rsid w:val="00E83D69"/>
    <w:rsid w:val="00EB5CB0"/>
    <w:rsid w:val="00EE2A88"/>
    <w:rsid w:val="00F036E6"/>
    <w:rsid w:val="00F10D02"/>
    <w:rsid w:val="00F115A3"/>
    <w:rsid w:val="00F27650"/>
    <w:rsid w:val="00F41069"/>
    <w:rsid w:val="00F55900"/>
    <w:rsid w:val="00F61B9E"/>
    <w:rsid w:val="00F62002"/>
    <w:rsid w:val="00F65112"/>
    <w:rsid w:val="00F82149"/>
    <w:rsid w:val="00F83292"/>
    <w:rsid w:val="00FA15B7"/>
    <w:rsid w:val="00FB02BC"/>
    <w:rsid w:val="00FD15CE"/>
    <w:rsid w:val="00FD3A80"/>
    <w:rsid w:val="00FE3CA1"/>
    <w:rsid w:val="00FF0584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2C52-8B65-4665-9099-283BC5C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9F"/>
  </w:style>
  <w:style w:type="paragraph" w:styleId="1">
    <w:name w:val="heading 1"/>
    <w:basedOn w:val="a"/>
    <w:link w:val="10"/>
    <w:uiPriority w:val="1"/>
    <w:qFormat/>
    <w:rsid w:val="0001530B"/>
    <w:pPr>
      <w:widowControl w:val="0"/>
      <w:autoSpaceDE w:val="0"/>
      <w:autoSpaceDN w:val="0"/>
      <w:spacing w:after="0" w:line="240" w:lineRule="auto"/>
      <w:ind w:left="9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669F"/>
    <w:pPr>
      <w:ind w:left="720"/>
      <w:contextualSpacing/>
    </w:pPr>
  </w:style>
  <w:style w:type="table" w:styleId="a4">
    <w:name w:val="Table Grid"/>
    <w:basedOn w:val="a1"/>
    <w:uiPriority w:val="59"/>
    <w:rsid w:val="00DE6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E669F"/>
  </w:style>
  <w:style w:type="character" w:styleId="a5">
    <w:name w:val="Hyperlink"/>
    <w:basedOn w:val="a0"/>
    <w:uiPriority w:val="99"/>
    <w:unhideWhenUsed/>
    <w:rsid w:val="00DE669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DE669F"/>
    <w:pPr>
      <w:spacing w:after="0" w:line="240" w:lineRule="auto"/>
      <w:ind w:left="709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E669F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669F"/>
    <w:rPr>
      <w:b/>
      <w:bCs/>
    </w:rPr>
  </w:style>
  <w:style w:type="character" w:customStyle="1" w:styleId="100">
    <w:name w:val="10"/>
    <w:basedOn w:val="a0"/>
    <w:rsid w:val="00DE669F"/>
  </w:style>
  <w:style w:type="paragraph" w:customStyle="1" w:styleId="21">
    <w:name w:val="21"/>
    <w:basedOn w:val="a"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E669F"/>
  </w:style>
  <w:style w:type="character" w:customStyle="1" w:styleId="20">
    <w:name w:val="20"/>
    <w:basedOn w:val="a0"/>
    <w:rsid w:val="00DE669F"/>
  </w:style>
  <w:style w:type="paragraph" w:customStyle="1" w:styleId="201">
    <w:name w:val="201"/>
    <w:basedOn w:val="a"/>
    <w:rsid w:val="00D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669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669F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6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2FD1"/>
  </w:style>
  <w:style w:type="paragraph" w:styleId="ae">
    <w:name w:val="footer"/>
    <w:basedOn w:val="a"/>
    <w:link w:val="af"/>
    <w:uiPriority w:val="99"/>
    <w:unhideWhenUsed/>
    <w:rsid w:val="003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2FD1"/>
  </w:style>
  <w:style w:type="table" w:customStyle="1" w:styleId="12">
    <w:name w:val="Сетка таблицы1"/>
    <w:basedOn w:val="a1"/>
    <w:next w:val="a4"/>
    <w:uiPriority w:val="59"/>
    <w:rsid w:val="00326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"/>
    <w:link w:val="af1"/>
    <w:uiPriority w:val="1"/>
    <w:qFormat/>
    <w:rsid w:val="0001530B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01530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153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53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53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35@ana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35ylubkaana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BCE8-BC51-48D8-94B1-36D7F886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5809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38847</CharactersWithSpaces>
  <SharedDoc>false</SharedDoc>
  <HLinks>
    <vt:vector size="36" baseType="variant">
      <vt:variant>
        <vt:i4>196712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http://pandia.ru/text/category/vidi_deyatelmznosti/</vt:lpwstr>
      </vt:variant>
      <vt:variant>
        <vt:lpwstr/>
      </vt:variant>
      <vt:variant>
        <vt:i4>196712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http://pandia.ru/text/category/vidi_deyatelmznosti/</vt:lpwstr>
      </vt:variant>
      <vt:variant>
        <vt:lpwstr/>
      </vt:variant>
      <vt:variant>
        <vt:i4>5439510</vt:i4>
      </vt:variant>
      <vt:variant>
        <vt:i4>9</vt:i4>
      </vt:variant>
      <vt:variant>
        <vt:i4>0</vt:i4>
      </vt:variant>
      <vt:variant>
        <vt:i4>5</vt:i4>
      </vt:variant>
      <vt:variant>
        <vt:lpwstr>http://www.sad-14topolek.ru/</vt:lpwstr>
      </vt:variant>
      <vt:variant>
        <vt:lpwstr/>
      </vt:variant>
      <vt:variant>
        <vt:i4>8323094</vt:i4>
      </vt:variant>
      <vt:variant>
        <vt:i4>6</vt:i4>
      </vt:variant>
      <vt:variant>
        <vt:i4>0</vt:i4>
      </vt:variant>
      <vt:variant>
        <vt:i4>5</vt:i4>
      </vt:variant>
      <vt:variant>
        <vt:lpwstr>mailto:sad14-anapa@mail.ru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http://www.sad-14topolek.ru/</vt:lpwstr>
      </vt:variant>
      <vt:variant>
        <vt:lpwstr/>
      </vt:variant>
      <vt:variant>
        <vt:i4>8323094</vt:i4>
      </vt:variant>
      <vt:variant>
        <vt:i4>0</vt:i4>
      </vt:variant>
      <vt:variant>
        <vt:i4>0</vt:i4>
      </vt:variant>
      <vt:variant>
        <vt:i4>5</vt:i4>
      </vt:variant>
      <vt:variant>
        <vt:lpwstr>mailto:sad14-anapa@mail.ru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cp:lastPrinted>2023-04-12T17:53:00Z</cp:lastPrinted>
  <dcterms:created xsi:type="dcterms:W3CDTF">2023-04-12T17:54:00Z</dcterms:created>
  <dcterms:modified xsi:type="dcterms:W3CDTF">2023-04-12T17:54:00Z</dcterms:modified>
</cp:coreProperties>
</file>