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ED" w:rsidRPr="00D72D93" w:rsidRDefault="006812ED" w:rsidP="002300AF">
      <w:pPr>
        <w:jc w:val="center"/>
        <w:rPr>
          <w:rFonts w:ascii="Times New Roman" w:hAnsi="Times New Roman" w:cs="Times New Roman"/>
          <w:b/>
          <w:sz w:val="24"/>
        </w:rPr>
      </w:pPr>
      <w:r w:rsidRPr="00D72D93">
        <w:rPr>
          <w:rFonts w:ascii="Times New Roman" w:hAnsi="Times New Roman" w:cs="Times New Roman"/>
          <w:b/>
          <w:sz w:val="24"/>
        </w:rPr>
        <w:t xml:space="preserve">МБДОУ д/с №35 «Улыбка», режим работы 10,5ч.   </w:t>
      </w:r>
      <w:r w:rsidR="00F010B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0835E2">
        <w:rPr>
          <w:rFonts w:ascii="Times New Roman" w:hAnsi="Times New Roman" w:cs="Times New Roman"/>
          <w:b/>
          <w:sz w:val="24"/>
        </w:rPr>
        <w:t xml:space="preserve"> </w:t>
      </w:r>
      <w:r w:rsidR="009875EC">
        <w:rPr>
          <w:rFonts w:ascii="Times New Roman" w:hAnsi="Times New Roman" w:cs="Times New Roman"/>
          <w:b/>
          <w:sz w:val="24"/>
        </w:rPr>
        <w:t xml:space="preserve">                              30</w:t>
      </w:r>
      <w:bookmarkStart w:id="0" w:name="_GoBack"/>
      <w:bookmarkEnd w:id="0"/>
      <w:r w:rsidR="00C12933">
        <w:rPr>
          <w:rFonts w:ascii="Times New Roman" w:hAnsi="Times New Roman" w:cs="Times New Roman"/>
          <w:b/>
          <w:sz w:val="24"/>
        </w:rPr>
        <w:t>.06</w:t>
      </w:r>
      <w:r w:rsidR="00F010BB">
        <w:rPr>
          <w:rFonts w:ascii="Times New Roman" w:hAnsi="Times New Roman" w:cs="Times New Roman"/>
          <w:b/>
          <w:sz w:val="24"/>
        </w:rPr>
        <w:t>.2025</w:t>
      </w:r>
    </w:p>
    <w:tbl>
      <w:tblPr>
        <w:tblpPr w:leftFromText="180" w:rightFromText="180" w:horzAnchor="margin" w:tblpY="960"/>
        <w:tblW w:w="14567" w:type="dxa"/>
        <w:tblLook w:val="04A0" w:firstRow="1" w:lastRow="0" w:firstColumn="1" w:lastColumn="0" w:noHBand="0" w:noVBand="1"/>
      </w:tblPr>
      <w:tblGrid>
        <w:gridCol w:w="1222"/>
        <w:gridCol w:w="2997"/>
        <w:gridCol w:w="1701"/>
        <w:gridCol w:w="1559"/>
        <w:gridCol w:w="1701"/>
        <w:gridCol w:w="1843"/>
        <w:gridCol w:w="2126"/>
        <w:gridCol w:w="1418"/>
      </w:tblGrid>
      <w:tr w:rsidR="006812ED" w:rsidRPr="003F25D2" w:rsidTr="006B7D60">
        <w:trPr>
          <w:trHeight w:val="567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 блюда</w:t>
            </w: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ясли/сад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Энерги</w:t>
            </w:r>
            <w:proofErr w:type="spellEnd"/>
          </w:p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тическая</w:t>
            </w:r>
            <w:proofErr w:type="spellEnd"/>
            <w:r w:rsidRPr="0079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792195" w:rsidRDefault="006812ED" w:rsidP="006B7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111E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D111E7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15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6237D0" w:rsidRDefault="0034688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Неделя 2</w:t>
            </w:r>
          </w:p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37D0">
              <w:rPr>
                <w:rFonts w:ascii="Calibri" w:eastAsia="Times New Roman" w:hAnsi="Calibri" w:cs="Calibri"/>
                <w:color w:val="000000"/>
                <w:lang w:eastAsia="ru-RU"/>
              </w:rPr>
              <w:t>день 1</w:t>
            </w:r>
          </w:p>
        </w:tc>
        <w:tc>
          <w:tcPr>
            <w:tcW w:w="13345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утерброд с маслом</w:t>
            </w:r>
            <w:r w:rsidR="00E104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3,17/4,22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4,62/6,14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9,77/12,99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93,22/123,98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E1041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2F29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ячневая молочная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2,8/3,36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4,8/5,7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17,6/26,5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108,5/155,2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3,2/3,6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3,6/3,98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15,3/17,03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2F2902" w:rsidP="00BE2C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95,6/106,1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2F290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завтрак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9,17/11,18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13,02/15,82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42,67/56,52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812ED" w:rsidRPr="003F25D2" w:rsidRDefault="00E37025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297,32/385,28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Завтрак 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100/100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BE2CD1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</w:t>
            </w:r>
            <w:r w:rsidR="00470EFF">
              <w:rPr>
                <w:rFonts w:ascii="Calibri" w:eastAsia="Times New Roman" w:hAnsi="Calibri" w:cs="Calibri"/>
                <w:color w:val="000000"/>
                <w:lang w:eastAsia="ru-RU"/>
              </w:rPr>
              <w:t>/88,51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2 завтрак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20,9/20,9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470EFF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88,51/88,51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00AF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300AF" w:rsidRPr="003F25D2" w:rsidRDefault="001013F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Икра кабачковая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2300AF" w:rsidRPr="003F25D2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40/50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/0,95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/4,43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/3,83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300AF" w:rsidRDefault="00E23BB2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  <w:r w:rsidR="00B17A1D">
              <w:rPr>
                <w:rFonts w:ascii="Calibri" w:eastAsia="Times New Roman" w:hAnsi="Calibri" w:cs="Calibri"/>
                <w:color w:val="000000"/>
                <w:lang w:eastAsia="ru-RU"/>
              </w:rPr>
              <w:t>/59,26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</w:tcPr>
          <w:p w:rsidR="002300AF" w:rsidRDefault="00E23BB2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со свежей капустой и сметаной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2,7/3,2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3,8/4,5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10,2/12,2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8C4F28" w:rsidP="008C4F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95,5/158,2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8C4F28" w:rsidP="00C81F4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82</w:t>
            </w:r>
          </w:p>
        </w:tc>
      </w:tr>
      <w:tr w:rsidR="006812ED" w:rsidRPr="003F25D2" w:rsidTr="00EB12FB">
        <w:trPr>
          <w:trHeight w:val="284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6812ED" w:rsidRDefault="00DA38B9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Каша гречневая вязкая </w:t>
            </w:r>
          </w:p>
          <w:p w:rsidR="00EB12FB" w:rsidRPr="003F25D2" w:rsidRDefault="00EB12FB" w:rsidP="00EB12F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1,62/2,2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3,24/4,4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E3702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78/36,5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108,5/175,2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A38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735A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Биточки паровые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8,4/10,8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7,5/9,8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3,88/5,5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115,4/145,5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735AE3" w:rsidP="006133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306</w:t>
            </w:r>
          </w:p>
        </w:tc>
      </w:tr>
      <w:tr w:rsidR="006812ED" w:rsidRPr="003F25D2" w:rsidTr="006B7D60">
        <w:trPr>
          <w:trHeight w:val="6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6812ED"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735AE3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133B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15/25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1,1/1,9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0,1/0,2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7,3/12,3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34,65/57,75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82"/>
        </w:trPr>
        <w:tc>
          <w:tcPr>
            <w:tcW w:w="122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30/35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1,3/1,5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0,4/0,47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9,88/11,5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50,98/59,65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615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обед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16,6/20,32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18,6/23,8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000000" w:fill="FFF2CC"/>
            <w:vAlign w:val="center"/>
          </w:tcPr>
          <w:p w:rsidR="006812ED" w:rsidRPr="003F25D2" w:rsidRDefault="002120B9" w:rsidP="002120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69,68/98,39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534,53/737,46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Пирожки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картошкой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50/60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2,55/3,06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1,25/1,5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15/18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62,2/74,64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D10EDA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Молоко кипяченое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5,4/5,8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5/6,5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10,8/12,07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122,2/135,7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5B0477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0000" w:fill="FFF2CC"/>
            <w:vAlign w:val="center"/>
            <w:hideMark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2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12ED" w:rsidRPr="003F25D2" w:rsidTr="006B7D60">
        <w:trPr>
          <w:trHeight w:val="300"/>
        </w:trPr>
        <w:tc>
          <w:tcPr>
            <w:tcW w:w="12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12ED" w:rsidRPr="003F25D2" w:rsidRDefault="006812ED" w:rsidP="006B7D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 за полдник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7,95/8,86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6,25/8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000000" w:fill="FFF2CC"/>
            <w:vAlign w:val="center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25,8/30,07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2CC"/>
          </w:tcPr>
          <w:p w:rsidR="006812ED" w:rsidRPr="003F25D2" w:rsidRDefault="002120B9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184,4/210,34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000000" w:fill="FFF2CC"/>
            <w:vAlign w:val="center"/>
          </w:tcPr>
          <w:p w:rsidR="006812ED" w:rsidRPr="003F25D2" w:rsidRDefault="006812ED" w:rsidP="006B7D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62E6" w:rsidRDefault="009875EC"/>
    <w:sectPr w:rsidR="000662E6" w:rsidSect="006812E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3"/>
    <w:rsid w:val="000835E2"/>
    <w:rsid w:val="000D54D1"/>
    <w:rsid w:val="001013F3"/>
    <w:rsid w:val="00112411"/>
    <w:rsid w:val="00135902"/>
    <w:rsid w:val="002120B9"/>
    <w:rsid w:val="002300AF"/>
    <w:rsid w:val="002F2902"/>
    <w:rsid w:val="00346881"/>
    <w:rsid w:val="003C78C9"/>
    <w:rsid w:val="0045673D"/>
    <w:rsid w:val="00470EFF"/>
    <w:rsid w:val="00522C93"/>
    <w:rsid w:val="00542BE2"/>
    <w:rsid w:val="005B0477"/>
    <w:rsid w:val="006133B7"/>
    <w:rsid w:val="006812ED"/>
    <w:rsid w:val="00735AE3"/>
    <w:rsid w:val="0077037A"/>
    <w:rsid w:val="008C4F28"/>
    <w:rsid w:val="009875EC"/>
    <w:rsid w:val="00AF0815"/>
    <w:rsid w:val="00B17A1D"/>
    <w:rsid w:val="00BE2CD1"/>
    <w:rsid w:val="00C12933"/>
    <w:rsid w:val="00C24E9A"/>
    <w:rsid w:val="00C81F41"/>
    <w:rsid w:val="00CC30A9"/>
    <w:rsid w:val="00D10EDA"/>
    <w:rsid w:val="00D55712"/>
    <w:rsid w:val="00DA38B9"/>
    <w:rsid w:val="00E10413"/>
    <w:rsid w:val="00E23BB2"/>
    <w:rsid w:val="00E37025"/>
    <w:rsid w:val="00E94CB0"/>
    <w:rsid w:val="00EB12FB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EF18-B88C-4A54-9892-0E647A7A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32</cp:revision>
  <cp:lastPrinted>2025-03-06T10:24:00Z</cp:lastPrinted>
  <dcterms:created xsi:type="dcterms:W3CDTF">2025-03-05T09:49:00Z</dcterms:created>
  <dcterms:modified xsi:type="dcterms:W3CDTF">2025-06-30T07:54:00Z</dcterms:modified>
</cp:coreProperties>
</file>